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2E" w:rsidRPr="00A74EB1" w:rsidRDefault="00D61D2E" w:rsidP="00D61D2E">
      <w:pPr>
        <w:tabs>
          <w:tab w:val="left" w:pos="-5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b/>
          <w:bCs/>
          <w:sz w:val="52"/>
          <w:szCs w:val="60"/>
        </w:rPr>
      </w:pPr>
      <w:r w:rsidRPr="00A74EB1">
        <w:rPr>
          <w:rFonts w:cs="Arial"/>
          <w:b/>
          <w:bCs/>
          <w:sz w:val="52"/>
          <w:szCs w:val="60"/>
        </w:rPr>
        <w:t xml:space="preserve">A sample </w:t>
      </w:r>
      <w:r>
        <w:rPr>
          <w:rFonts w:cs="Arial"/>
          <w:b/>
          <w:bCs/>
          <w:sz w:val="52"/>
          <w:szCs w:val="60"/>
        </w:rPr>
        <w:t>strategic plan</w:t>
      </w:r>
    </w:p>
    <w:p w:rsidR="00D61D2E" w:rsidRPr="00A74EB1" w:rsidRDefault="00D61D2E" w:rsidP="00D61D2E">
      <w:pPr>
        <w:tabs>
          <w:tab w:val="left" w:pos="-5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b/>
          <w:sz w:val="26"/>
          <w:szCs w:val="26"/>
        </w:rPr>
      </w:pPr>
    </w:p>
    <w:p w:rsidR="00D61D2E" w:rsidRPr="00A74EB1" w:rsidRDefault="00D61D2E" w:rsidP="00D61D2E">
      <w:pPr>
        <w:tabs>
          <w:tab w:val="left" w:pos="-5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b/>
          <w:sz w:val="26"/>
          <w:szCs w:val="26"/>
        </w:rPr>
      </w:pPr>
    </w:p>
    <w:p w:rsidR="00D61D2E" w:rsidRPr="00A74EB1" w:rsidRDefault="00D61D2E" w:rsidP="00D61D2E">
      <w:pPr>
        <w:tabs>
          <w:tab w:val="left" w:pos="-5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b/>
          <w:sz w:val="26"/>
          <w:szCs w:val="26"/>
        </w:rPr>
      </w:pPr>
    </w:p>
    <w:p w:rsidR="00D61D2E" w:rsidRPr="00A74EB1" w:rsidRDefault="00D61D2E" w:rsidP="00D61D2E">
      <w:pPr>
        <w:tabs>
          <w:tab w:val="left" w:pos="-5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b/>
          <w:sz w:val="24"/>
        </w:rPr>
      </w:pPr>
      <w:r w:rsidRPr="00A74EB1">
        <w:rPr>
          <w:rFonts w:cs="Arial"/>
          <w:b/>
          <w:sz w:val="24"/>
        </w:rPr>
        <w:t xml:space="preserve">DATE: </w:t>
      </w: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outlineLvl w:val="0"/>
        <w:rPr>
          <w:rFonts w:cs="Arial"/>
          <w:b/>
          <w:i/>
          <w:sz w:val="24"/>
        </w:rPr>
      </w:pP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right"/>
        <w:outlineLvl w:val="0"/>
        <w:rPr>
          <w:rFonts w:cs="Arial"/>
          <w:b/>
          <w:sz w:val="24"/>
        </w:rPr>
      </w:pPr>
      <w:r w:rsidRPr="00A74EB1">
        <w:rPr>
          <w:rFonts w:cs="Arial"/>
          <w:b/>
          <w:sz w:val="24"/>
        </w:rPr>
        <w:t>Name of your organisation</w:t>
      </w: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Arial"/>
          <w:b/>
          <w:sz w:val="24"/>
        </w:rPr>
      </w:pP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Arial"/>
          <w:sz w:val="24"/>
        </w:rPr>
      </w:pP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right"/>
        <w:outlineLvl w:val="0"/>
        <w:rPr>
          <w:rFonts w:cs="Arial"/>
          <w:sz w:val="44"/>
          <w:szCs w:val="44"/>
        </w:rPr>
      </w:pPr>
      <w:r>
        <w:rPr>
          <w:rFonts w:cs="Arial"/>
          <w:b/>
          <w:sz w:val="44"/>
          <w:szCs w:val="44"/>
        </w:rPr>
        <w:t>Strategic plan</w:t>
      </w: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right"/>
        <w:rPr>
          <w:rFonts w:cs="Arial"/>
          <w:b/>
          <w:i/>
          <w:sz w:val="24"/>
        </w:rPr>
      </w:pPr>
      <w:r w:rsidRPr="00A74EB1">
        <w:rPr>
          <w:rFonts w:cs="Arial"/>
          <w:b/>
          <w:i/>
          <w:sz w:val="24"/>
        </w:rPr>
        <w:t>Period of the plan</w:t>
      </w:r>
    </w:p>
    <w:p w:rsidR="00D61D2E" w:rsidRPr="00B545B9"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right"/>
        <w:rPr>
          <w:rFonts w:cs="Arial"/>
          <w:i/>
          <w:sz w:val="24"/>
          <w14:shadow w14:blurRad="50800" w14:dist="38100" w14:dir="2700000" w14:sx="100000" w14:sy="100000" w14:kx="0" w14:ky="0" w14:algn="tl">
            <w14:srgbClr w14:val="000000">
              <w14:alpha w14:val="60000"/>
            </w14:srgbClr>
          </w14:shadow>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24"/>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24"/>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24"/>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D61D2E"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9B3F02" w:rsidRDefault="009B3F02"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9B3F02" w:rsidRDefault="009B3F02"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9B3F02" w:rsidRDefault="009B3F02"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9B3F02" w:rsidRPr="00A74EB1" w:rsidRDefault="009B3F02"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jc w:val="both"/>
        <w:rPr>
          <w:rFonts w:cs="Arial"/>
          <w:sz w:val="19"/>
        </w:rPr>
      </w:pPr>
      <w:r w:rsidRPr="00A74EB1">
        <w:rPr>
          <w:rFonts w:cs="Arial"/>
          <w:sz w:val="19"/>
        </w:rPr>
        <w:t>Business contact details:</w:t>
      </w: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jc w:val="both"/>
        <w:rPr>
          <w:rFonts w:cs="Arial"/>
          <w:sz w:val="19"/>
        </w:rPr>
      </w:pPr>
      <w:r w:rsidRPr="00A74EB1">
        <w:rPr>
          <w:rFonts w:cs="Arial"/>
          <w:sz w:val="19"/>
        </w:rPr>
        <w:t>Telephone:</w:t>
      </w: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jc w:val="both"/>
        <w:rPr>
          <w:rFonts w:cs="Arial"/>
          <w:sz w:val="19"/>
        </w:rPr>
      </w:pPr>
      <w:r w:rsidRPr="00A74EB1">
        <w:rPr>
          <w:rFonts w:cs="Arial"/>
          <w:sz w:val="19"/>
        </w:rPr>
        <w:t>Facsimile:</w:t>
      </w: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jc w:val="both"/>
        <w:rPr>
          <w:rFonts w:cs="Arial"/>
          <w:sz w:val="19"/>
        </w:rPr>
      </w:pPr>
      <w:r w:rsidRPr="00A74EB1">
        <w:rPr>
          <w:rFonts w:cs="Arial"/>
          <w:sz w:val="19"/>
        </w:rPr>
        <w:t>Website:</w:t>
      </w: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jc w:val="both"/>
        <w:rPr>
          <w:rFonts w:cs="Arial"/>
          <w:sz w:val="19"/>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jc w:val="both"/>
        <w:rPr>
          <w:rFonts w:cs="Arial"/>
          <w:sz w:val="19"/>
        </w:rPr>
      </w:pP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t>Name</w:t>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t>Telephone</w:t>
      </w: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jc w:val="both"/>
        <w:rPr>
          <w:rFonts w:cs="Arial"/>
          <w:sz w:val="19"/>
        </w:rPr>
      </w:pPr>
      <w:r w:rsidRPr="00A74EB1">
        <w:rPr>
          <w:rFonts w:cs="Arial"/>
          <w:sz w:val="19"/>
        </w:rPr>
        <w:t xml:space="preserve">President </w:t>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jc w:val="both"/>
        <w:rPr>
          <w:rFonts w:cs="Arial"/>
          <w:sz w:val="19"/>
        </w:rPr>
      </w:pPr>
      <w:r w:rsidRPr="00A74EB1">
        <w:rPr>
          <w:rFonts w:cs="Arial"/>
          <w:sz w:val="19"/>
        </w:rPr>
        <w:t>CEO or Executive Director</w:t>
      </w:r>
      <w:r w:rsidRPr="00A74EB1">
        <w:rPr>
          <w:rFonts w:cs="Arial"/>
          <w:sz w:val="19"/>
        </w:rPr>
        <w:tab/>
      </w:r>
      <w:r w:rsidRPr="00A74EB1">
        <w:rPr>
          <w:rFonts w:cs="Arial"/>
          <w:sz w:val="19"/>
        </w:rPr>
        <w:tab/>
      </w:r>
      <w:r w:rsidRPr="00A74EB1">
        <w:rPr>
          <w:rFonts w:cs="Arial"/>
          <w:sz w:val="19"/>
        </w:rPr>
        <w:tab/>
      </w: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r w:rsidRPr="00A74EB1">
        <w:rPr>
          <w:rFonts w:cs="Arial"/>
          <w:sz w:val="19"/>
        </w:rPr>
        <w:t xml:space="preserve">Date of plan: </w:t>
      </w:r>
    </w:p>
    <w:p w:rsidR="00D61D2E" w:rsidRPr="00A74EB1" w:rsidRDefault="00D61D2E" w:rsidP="00D61D2E">
      <w:pPr>
        <w:tabs>
          <w:tab w:val="left" w:pos="0"/>
        </w:tabs>
        <w:rPr>
          <w:rFonts w:cs="Arial"/>
          <w:b/>
          <w:snapToGrid w:val="0"/>
          <w:sz w:val="20"/>
          <w:szCs w:val="20"/>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28"/>
          <w:szCs w:val="28"/>
        </w:rPr>
      </w:pPr>
      <w:r w:rsidRPr="00A74EB1">
        <w:rPr>
          <w:rFonts w:cs="Arial"/>
          <w:sz w:val="19"/>
        </w:rPr>
        <w:br w:type="page"/>
      </w:r>
      <w:r w:rsidRPr="00A74EB1">
        <w:rPr>
          <w:rFonts w:cs="Arial"/>
          <w:b/>
          <w:sz w:val="28"/>
          <w:szCs w:val="28"/>
        </w:rPr>
        <w:lastRenderedPageBreak/>
        <w:t>Signature page</w:t>
      </w: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2"/>
        <w:rPr>
          <w:rFonts w:cs="Arial"/>
          <w:sz w:val="19"/>
        </w:rPr>
      </w:pPr>
      <w:r w:rsidRPr="00A74EB1">
        <w:rPr>
          <w:rFonts w:cs="Arial"/>
          <w:sz w:val="19"/>
        </w:rPr>
        <w:t xml:space="preserve">It is always important to ensure key personnel are committed to the plan. Empower them by encouraging their input into the planning process and signing this signature page once the contents are agreed upon. </w:t>
      </w: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2"/>
        <w:rPr>
          <w:rFonts w:cs="Arial"/>
          <w:b/>
          <w:sz w:val="19"/>
        </w:rPr>
      </w:pPr>
      <w:r w:rsidRPr="00A74EB1">
        <w:rPr>
          <w:rFonts w:cs="Arial"/>
          <w:b/>
          <w:sz w:val="19"/>
        </w:rPr>
        <w:t>Modify this to reflect your organisational structure.</w:t>
      </w: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2"/>
        <w:jc w:val="both"/>
        <w:rPr>
          <w:rFonts w:cs="Arial"/>
          <w:sz w:val="19"/>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 w:val="19"/>
        </w:rPr>
      </w:pPr>
      <w:r w:rsidRPr="00A74EB1">
        <w:rPr>
          <w:rFonts w:cs="Arial"/>
          <w:sz w:val="19"/>
        </w:rPr>
        <w:t xml:space="preserve">The </w:t>
      </w:r>
      <w:r>
        <w:rPr>
          <w:rFonts w:cs="Arial"/>
          <w:sz w:val="19"/>
        </w:rPr>
        <w:t>Strategic plan</w:t>
      </w:r>
      <w:r w:rsidRPr="00A74EB1">
        <w:rPr>
          <w:rFonts w:cs="Arial"/>
          <w:sz w:val="19"/>
        </w:rPr>
        <w:t xml:space="preserve"> has been developed, agreed to and signed off by the following stakeholders of (name of the organisation):</w:t>
      </w: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3281"/>
        <w:gridCol w:w="2906"/>
      </w:tblGrid>
      <w:tr w:rsidR="00D61D2E" w:rsidRPr="00A74EB1" w:rsidTr="004504C7">
        <w:tc>
          <w:tcPr>
            <w:tcW w:w="0" w:type="auto"/>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rPr>
                <w:rFonts w:cs="Arial"/>
                <w:b/>
                <w:sz w:val="19"/>
              </w:rPr>
            </w:pPr>
            <w:r w:rsidRPr="00A74EB1">
              <w:rPr>
                <w:rFonts w:cs="Arial"/>
                <w:b/>
                <w:sz w:val="19"/>
              </w:rPr>
              <w:t xml:space="preserve">Directors of the Board or </w:t>
            </w:r>
          </w:p>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rPr>
                <w:rFonts w:cs="Arial"/>
                <w:b/>
                <w:sz w:val="19"/>
              </w:rPr>
            </w:pPr>
            <w:r w:rsidRPr="00A74EB1">
              <w:rPr>
                <w:rFonts w:cs="Arial"/>
                <w:b/>
                <w:sz w:val="19"/>
              </w:rPr>
              <w:t xml:space="preserve">Committee of Management </w:t>
            </w:r>
          </w:p>
        </w:tc>
        <w:tc>
          <w:tcPr>
            <w:tcW w:w="0" w:type="auto"/>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rPr>
                <w:rFonts w:cs="Arial"/>
                <w:b/>
                <w:sz w:val="19"/>
              </w:rPr>
            </w:pPr>
            <w:r w:rsidRPr="00A74EB1">
              <w:rPr>
                <w:rFonts w:cs="Arial"/>
                <w:b/>
                <w:sz w:val="19"/>
              </w:rPr>
              <w:t xml:space="preserve">Directors responsible for </w:t>
            </w:r>
          </w:p>
        </w:tc>
        <w:tc>
          <w:tcPr>
            <w:tcW w:w="0" w:type="auto"/>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rPr>
                <w:rFonts w:cs="Arial"/>
                <w:b/>
                <w:sz w:val="19"/>
              </w:rPr>
            </w:pPr>
            <w:r w:rsidRPr="00A74EB1">
              <w:rPr>
                <w:rFonts w:cs="Arial"/>
                <w:b/>
                <w:sz w:val="19"/>
              </w:rPr>
              <w:t>Signature</w:t>
            </w:r>
          </w:p>
        </w:tc>
      </w:tr>
      <w:tr w:rsidR="00D61D2E" w:rsidRPr="00A74EB1" w:rsidTr="004504C7">
        <w:tc>
          <w:tcPr>
            <w:tcW w:w="3285" w:type="dxa"/>
            <w:vAlign w:val="center"/>
          </w:tcPr>
          <w:p w:rsidR="00D61D2E" w:rsidRPr="00A74EB1" w:rsidRDefault="00D61D2E" w:rsidP="00737EE6">
            <w:pPr>
              <w:widowControl w:val="0"/>
              <w:numPr>
                <w:ilvl w:val="0"/>
                <w:numId w:val="2"/>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2"/>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2"/>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2"/>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2"/>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2"/>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2"/>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bl>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b/>
          <w:sz w:val="19"/>
        </w:rPr>
      </w:pPr>
      <w:r w:rsidRPr="00A74EB1">
        <w:rPr>
          <w:rFonts w:cs="Arial"/>
          <w:b/>
          <w:sz w:val="19"/>
        </w:rPr>
        <w:tab/>
      </w:r>
      <w:r w:rsidRPr="00A74EB1">
        <w:rPr>
          <w:rFonts w:cs="Arial"/>
          <w:b/>
          <w:sz w:val="19"/>
        </w:rPr>
        <w:tab/>
      </w:r>
      <w:r w:rsidRPr="00A74EB1">
        <w:rPr>
          <w:rFonts w:cs="Arial"/>
          <w:b/>
          <w:sz w:val="19"/>
        </w:rPr>
        <w:tab/>
      </w:r>
      <w:r w:rsidRPr="00A74EB1">
        <w:rPr>
          <w:rFonts w:cs="Arial"/>
          <w:b/>
          <w:sz w:val="19"/>
        </w:rPr>
        <w:tab/>
      </w:r>
      <w:r w:rsidRPr="00A74EB1">
        <w:rPr>
          <w:rFonts w:cs="Arial"/>
          <w:b/>
          <w:sz w:val="19"/>
        </w:rPr>
        <w:tab/>
      </w:r>
      <w:r w:rsidRPr="00A74EB1">
        <w:rPr>
          <w:rFonts w:cs="Arial"/>
          <w:b/>
          <w:sz w:val="19"/>
        </w:rPr>
        <w:tab/>
      </w:r>
      <w:r w:rsidRPr="00A74EB1">
        <w:rPr>
          <w:rFonts w:cs="Arial"/>
          <w:b/>
          <w:sz w:val="19"/>
        </w:rPr>
        <w:tab/>
      </w: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r w:rsidRPr="00A74EB1">
        <w:rPr>
          <w:rFonts w:cs="Arial"/>
          <w:sz w:val="19"/>
        </w:rPr>
        <w:t>If no paid staff amend to committee</w:t>
      </w:r>
    </w:p>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3263"/>
        <w:gridCol w:w="2915"/>
      </w:tblGrid>
      <w:tr w:rsidR="00D61D2E" w:rsidRPr="00A74EB1" w:rsidTr="004504C7">
        <w:tc>
          <w:tcPr>
            <w:tcW w:w="3285"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r w:rsidRPr="00A74EB1">
              <w:rPr>
                <w:rFonts w:cs="Arial"/>
                <w:b/>
                <w:sz w:val="19"/>
              </w:rPr>
              <w:t>Management</w:t>
            </w: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r w:rsidRPr="00A74EB1">
              <w:rPr>
                <w:rFonts w:cs="Arial"/>
                <w:b/>
                <w:sz w:val="19"/>
              </w:rPr>
              <w:t>Position</w:t>
            </w: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r w:rsidRPr="00A74EB1">
              <w:rPr>
                <w:rFonts w:cs="Arial"/>
                <w:b/>
                <w:sz w:val="19"/>
              </w:rPr>
              <w:t>Signature</w:t>
            </w:r>
          </w:p>
        </w:tc>
      </w:tr>
      <w:tr w:rsidR="00D61D2E" w:rsidRPr="00A74EB1" w:rsidTr="004504C7">
        <w:tc>
          <w:tcPr>
            <w:tcW w:w="3285" w:type="dxa"/>
            <w:vAlign w:val="center"/>
          </w:tcPr>
          <w:p w:rsidR="00D61D2E" w:rsidRPr="00A74EB1" w:rsidRDefault="00D61D2E" w:rsidP="00737EE6">
            <w:pPr>
              <w:widowControl w:val="0"/>
              <w:numPr>
                <w:ilvl w:val="0"/>
                <w:numId w:val="3"/>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3"/>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3"/>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3"/>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3"/>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bl>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p w:rsidR="00D61D2E" w:rsidRPr="00A74EB1" w:rsidRDefault="00D61D2E" w:rsidP="00D61D2E">
      <w:pPr>
        <w:widowControl w:val="0"/>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3269"/>
        <w:gridCol w:w="2919"/>
      </w:tblGrid>
      <w:tr w:rsidR="00D61D2E" w:rsidRPr="00A74EB1" w:rsidTr="004504C7">
        <w:tc>
          <w:tcPr>
            <w:tcW w:w="3285"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r w:rsidRPr="00A74EB1">
              <w:rPr>
                <w:rFonts w:cs="Arial"/>
                <w:b/>
                <w:sz w:val="19"/>
              </w:rPr>
              <w:t>Committee</w:t>
            </w: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r w:rsidRPr="00A74EB1">
              <w:rPr>
                <w:rFonts w:cs="Arial"/>
                <w:b/>
                <w:sz w:val="19"/>
              </w:rPr>
              <w:t>Position</w:t>
            </w: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r w:rsidRPr="00A74EB1">
              <w:rPr>
                <w:rFonts w:cs="Arial"/>
                <w:b/>
                <w:sz w:val="19"/>
              </w:rPr>
              <w:t>Signature</w:t>
            </w:r>
          </w:p>
        </w:tc>
      </w:tr>
      <w:tr w:rsidR="00D61D2E" w:rsidRPr="00A74EB1" w:rsidTr="004504C7">
        <w:tc>
          <w:tcPr>
            <w:tcW w:w="3285" w:type="dxa"/>
            <w:vAlign w:val="center"/>
          </w:tcPr>
          <w:p w:rsidR="00D61D2E" w:rsidRPr="00A74EB1" w:rsidRDefault="00D61D2E" w:rsidP="00737EE6">
            <w:pPr>
              <w:widowControl w:val="0"/>
              <w:numPr>
                <w:ilvl w:val="0"/>
                <w:numId w:val="4"/>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4"/>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4"/>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4"/>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4"/>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4"/>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r w:rsidR="00D61D2E" w:rsidRPr="00A74EB1" w:rsidTr="004504C7">
        <w:tc>
          <w:tcPr>
            <w:tcW w:w="3285" w:type="dxa"/>
            <w:vAlign w:val="center"/>
          </w:tcPr>
          <w:p w:rsidR="00D61D2E" w:rsidRPr="00A74EB1" w:rsidRDefault="00D61D2E" w:rsidP="00737EE6">
            <w:pPr>
              <w:widowControl w:val="0"/>
              <w:numPr>
                <w:ilvl w:val="0"/>
                <w:numId w:val="4"/>
              </w:numPr>
              <w:tabs>
                <w:tab w:val="left" w:pos="-2138"/>
                <w:tab w:val="left" w:pos="-1058"/>
                <w:tab w:val="left" w:pos="-709"/>
                <w:tab w:val="left" w:pos="-338"/>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left="0" w:right="-714" w:firstLine="0"/>
              <w:rPr>
                <w:rFonts w:cs="Arial"/>
                <w:b/>
                <w:sz w:val="19"/>
              </w:rPr>
            </w:pPr>
          </w:p>
        </w:tc>
        <w:tc>
          <w:tcPr>
            <w:tcW w:w="3483"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sz w:val="19"/>
              </w:rPr>
            </w:pPr>
          </w:p>
        </w:tc>
        <w:tc>
          <w:tcPr>
            <w:tcW w:w="3089" w:type="dxa"/>
            <w:vAlign w:val="center"/>
          </w:tcPr>
          <w:p w:rsidR="00D61D2E" w:rsidRPr="00A74EB1" w:rsidRDefault="00D61D2E" w:rsidP="004504C7">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480" w:lineRule="auto"/>
              <w:ind w:right="-714"/>
              <w:rPr>
                <w:rFonts w:cs="Arial"/>
                <w:b/>
                <w:sz w:val="19"/>
              </w:rPr>
            </w:pPr>
          </w:p>
        </w:tc>
      </w:tr>
    </w:tbl>
    <w:p w:rsidR="00D61D2E" w:rsidRPr="00A74EB1" w:rsidRDefault="00D61D2E" w:rsidP="00D61D2E">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714"/>
        <w:jc w:val="both"/>
        <w:rPr>
          <w:rFonts w:cs="Arial"/>
          <w:b/>
          <w:sz w:val="19"/>
        </w:rPr>
      </w:pPr>
    </w:p>
    <w:p w:rsidR="00D61D2E" w:rsidRPr="00A74EB1" w:rsidRDefault="00D61D2E" w:rsidP="00D61D2E">
      <w:pPr>
        <w:widowControl w:val="0"/>
        <w:tabs>
          <w:tab w:val="left" w:pos="-2138"/>
          <w:tab w:val="left" w:pos="-1058"/>
          <w:tab w:val="left" w:pos="-990"/>
          <w:tab w:val="left" w:pos="-338"/>
          <w:tab w:val="left" w:pos="-270"/>
          <w:tab w:val="left" w:pos="0"/>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360" w:lineRule="auto"/>
        <w:ind w:right="-714"/>
        <w:jc w:val="both"/>
        <w:rPr>
          <w:rFonts w:cs="Arial"/>
          <w:sz w:val="19"/>
        </w:rPr>
      </w:pP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p>
    <w:p w:rsidR="00D61D2E" w:rsidRPr="00A74EB1" w:rsidRDefault="00D61D2E" w:rsidP="00D61D2E">
      <w:pPr>
        <w:widowControl w:val="0"/>
        <w:tabs>
          <w:tab w:val="left" w:pos="-2138"/>
          <w:tab w:val="left" w:pos="-1058"/>
          <w:tab w:val="left" w:pos="-990"/>
          <w:tab w:val="left" w:pos="-338"/>
          <w:tab w:val="left" w:pos="-270"/>
          <w:tab w:val="left" w:pos="0"/>
          <w:tab w:val="left" w:pos="742"/>
          <w:tab w:val="left" w:pos="1102"/>
          <w:tab w:val="left" w:pos="1462"/>
          <w:tab w:val="left" w:pos="218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line="360" w:lineRule="auto"/>
        <w:ind w:right="-720"/>
        <w:jc w:val="both"/>
        <w:rPr>
          <w:rFonts w:cs="Arial"/>
          <w:sz w:val="19"/>
        </w:rPr>
      </w:pPr>
      <w:r w:rsidRPr="00A74EB1">
        <w:rPr>
          <w:rFonts w:cs="Arial"/>
          <w:sz w:val="19"/>
        </w:rPr>
        <w:t>Date: __________________</w:t>
      </w: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r w:rsidRPr="00A74EB1">
        <w:rPr>
          <w:rFonts w:cs="Arial"/>
          <w:b/>
          <w:sz w:val="26"/>
          <w:szCs w:val="26"/>
        </w:rPr>
        <w:lastRenderedPageBreak/>
        <w:t>Executive summary</w:t>
      </w: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D61D2E" w:rsidRPr="00A74EB1" w:rsidRDefault="00D61D2E" w:rsidP="00D61D2E">
      <w:pPr>
        <w:pStyle w:val="BodyText3"/>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r w:rsidRPr="00A74EB1">
        <w:rPr>
          <w:rFonts w:ascii="Arial" w:hAnsi="Arial" w:cs="Arial"/>
          <w:szCs w:val="24"/>
          <w:lang w:val="en-AU"/>
        </w:rPr>
        <w:t xml:space="preserve">The </w:t>
      </w:r>
      <w:r>
        <w:rPr>
          <w:rFonts w:ascii="Arial" w:hAnsi="Arial" w:cs="Arial"/>
          <w:szCs w:val="24"/>
          <w:lang w:val="en-AU"/>
        </w:rPr>
        <w:t>Strategic plan</w:t>
      </w:r>
      <w:r w:rsidRPr="00A74EB1">
        <w:rPr>
          <w:rFonts w:ascii="Arial" w:hAnsi="Arial" w:cs="Arial"/>
          <w:szCs w:val="24"/>
          <w:lang w:val="en-AU"/>
        </w:rPr>
        <w:t xml:space="preserve"> will play an integral role in managing the SSO and achieving its goals over the next three (three, four, or five) years. </w:t>
      </w: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p>
    <w:p w:rsidR="00D61D2E" w:rsidRPr="00A74EB1" w:rsidRDefault="00D61D2E" w:rsidP="00D61D2E">
      <w:pPr>
        <w:pStyle w:val="BodyText3"/>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r w:rsidRPr="00A74EB1">
        <w:rPr>
          <w:rFonts w:ascii="Arial" w:hAnsi="Arial" w:cs="Arial"/>
          <w:szCs w:val="24"/>
          <w:lang w:val="en-AU"/>
        </w:rPr>
        <w:t>It will be used extensively by the Board.</w:t>
      </w: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cs="Arial"/>
          <w:sz w:val="19"/>
        </w:rPr>
      </w:pP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cs="Arial"/>
          <w:sz w:val="19"/>
        </w:rPr>
      </w:pPr>
      <w:r w:rsidRPr="00A74EB1">
        <w:rPr>
          <w:rFonts w:cs="Arial"/>
          <w:sz w:val="19"/>
        </w:rPr>
        <w:t>When necessary, it will be modified to reflect the ongoing development and needs of the SSO.</w:t>
      </w: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cs="Arial"/>
          <w:sz w:val="19"/>
        </w:rPr>
      </w:pP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 w:val="19"/>
        </w:rPr>
      </w:pPr>
      <w:r w:rsidRPr="00A74EB1">
        <w:rPr>
          <w:rFonts w:cs="Arial"/>
          <w:sz w:val="19"/>
        </w:rPr>
        <w:t xml:space="preserve">The executive summary is to give a brief overview of the organisations line of business. </w:t>
      </w: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 w:val="19"/>
        </w:rPr>
      </w:pPr>
    </w:p>
    <w:p w:rsidR="00D61D2E" w:rsidRDefault="00D61D2E" w:rsidP="00D61D2E">
      <w:pPr>
        <w:widowControl w:val="0"/>
        <w:tabs>
          <w:tab w:val="left" w:pos="-2138"/>
          <w:tab w:val="left" w:pos="-1418"/>
          <w:tab w:val="left" w:pos="-1058"/>
          <w:tab w:val="left" w:pos="-698"/>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 w:val="19"/>
        </w:rPr>
      </w:pPr>
      <w:r w:rsidRPr="00A74EB1">
        <w:rPr>
          <w:rFonts w:cs="Arial"/>
          <w:sz w:val="19"/>
        </w:rPr>
        <w:t>Include topics such as:</w:t>
      </w:r>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A74EB1">
        <w:rPr>
          <w:rFonts w:cs="Arial"/>
          <w:sz w:val="19"/>
        </w:rPr>
        <w:t xml:space="preserve">an outline of past achievements </w:t>
      </w:r>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A74EB1">
        <w:rPr>
          <w:rFonts w:cs="Arial"/>
          <w:sz w:val="19"/>
        </w:rPr>
        <w:t>future goals/objectives (strategic direction)</w:t>
      </w:r>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A74EB1">
        <w:rPr>
          <w:rFonts w:cs="Arial"/>
          <w:sz w:val="19"/>
        </w:rPr>
        <w:t>planned major events</w:t>
      </w:r>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A74EB1">
        <w:rPr>
          <w:rFonts w:cs="Arial"/>
          <w:sz w:val="19"/>
        </w:rPr>
        <w:t xml:space="preserve">recommendations.  </w:t>
      </w: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 w:val="19"/>
        </w:rPr>
      </w:pP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 w:val="19"/>
        </w:rPr>
      </w:pP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jc w:val="both"/>
        <w:rPr>
          <w:rFonts w:cs="Arial"/>
          <w:b/>
          <w:sz w:val="26"/>
          <w:szCs w:val="26"/>
        </w:rPr>
      </w:pPr>
      <w:r w:rsidRPr="00A74EB1">
        <w:rPr>
          <w:rFonts w:cs="Arial"/>
          <w:b/>
          <w:sz w:val="26"/>
          <w:szCs w:val="26"/>
        </w:rPr>
        <w:t>Table of contents</w:t>
      </w: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jc w:val="both"/>
        <w:rPr>
          <w:rFonts w:cs="Arial"/>
          <w:b/>
          <w:sz w:val="28"/>
          <w:szCs w:val="28"/>
        </w:rPr>
      </w:pP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leftChars="10" w:left="22" w:rightChars="46" w:right="101"/>
        <w:jc w:val="both"/>
        <w:rPr>
          <w:rFonts w:cs="Arial"/>
          <w:sz w:val="19"/>
        </w:rPr>
      </w:pPr>
      <w:r w:rsidRPr="00A74EB1">
        <w:rPr>
          <w:rFonts w:cs="Arial"/>
          <w:sz w:val="19"/>
        </w:rPr>
        <w:t>List the content of the strategic planning documents and relevant page numbers.</w:t>
      </w: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leftChars="10" w:left="22" w:rightChars="46" w:right="101"/>
        <w:jc w:val="both"/>
        <w:rPr>
          <w:rFonts w:cs="Arial"/>
          <w:sz w:val="19"/>
        </w:rPr>
      </w:pPr>
    </w:p>
    <w:tbl>
      <w:tblPr>
        <w:tblW w:w="0" w:type="auto"/>
        <w:tblLook w:val="0000" w:firstRow="0" w:lastRow="0" w:firstColumn="0" w:lastColumn="0" w:noHBand="0" w:noVBand="0"/>
      </w:tblPr>
      <w:tblGrid>
        <w:gridCol w:w="7488"/>
        <w:gridCol w:w="1440"/>
      </w:tblGrid>
      <w:tr w:rsidR="00D61D2E" w:rsidRPr="00A74EB1" w:rsidTr="004504C7">
        <w:tc>
          <w:tcPr>
            <w:tcW w:w="7488" w:type="dxa"/>
          </w:tcPr>
          <w:p w:rsidR="00D61D2E" w:rsidRPr="00A74EB1" w:rsidRDefault="00D61D2E" w:rsidP="009B3F02">
            <w:pPr>
              <w:tabs>
                <w:tab w:val="left" w:pos="0"/>
              </w:tabs>
              <w:spacing w:before="60" w:after="60"/>
              <w:ind w:rightChars="-49" w:right="-108"/>
              <w:rPr>
                <w:rFonts w:cs="Arial"/>
                <w:sz w:val="19"/>
              </w:rPr>
            </w:pPr>
          </w:p>
        </w:tc>
        <w:tc>
          <w:tcPr>
            <w:tcW w:w="1440" w:type="dxa"/>
          </w:tcPr>
          <w:p w:rsidR="00D61D2E" w:rsidRPr="00A74EB1" w:rsidRDefault="00D61D2E" w:rsidP="009B3F02">
            <w:pPr>
              <w:tabs>
                <w:tab w:val="left" w:pos="0"/>
              </w:tabs>
              <w:spacing w:before="60" w:after="60"/>
              <w:ind w:rightChars="-49" w:right="-108"/>
              <w:rPr>
                <w:rFonts w:cs="Arial"/>
                <w:sz w:val="19"/>
              </w:rPr>
            </w:pPr>
            <w:r w:rsidRPr="00A74EB1">
              <w:rPr>
                <w:rFonts w:cs="Arial"/>
                <w:sz w:val="19"/>
              </w:rPr>
              <w:t>Page number</w:t>
            </w:r>
          </w:p>
        </w:tc>
      </w:tr>
      <w:tr w:rsidR="00D61D2E" w:rsidRPr="00A74EB1" w:rsidTr="004504C7">
        <w:tc>
          <w:tcPr>
            <w:tcW w:w="7488" w:type="dxa"/>
          </w:tcPr>
          <w:p w:rsidR="00D61D2E" w:rsidRPr="00A74EB1" w:rsidRDefault="00D61D2E" w:rsidP="009B3F02">
            <w:pPr>
              <w:tabs>
                <w:tab w:val="left" w:pos="0"/>
              </w:tabs>
              <w:spacing w:before="60" w:after="60"/>
              <w:ind w:rightChars="-49" w:right="-108"/>
              <w:rPr>
                <w:rFonts w:cs="Arial"/>
                <w:sz w:val="19"/>
              </w:rPr>
            </w:pPr>
            <w:r w:rsidRPr="00A74EB1">
              <w:rPr>
                <w:rFonts w:cs="Arial"/>
                <w:sz w:val="19"/>
              </w:rPr>
              <w:t>Cover sheet</w:t>
            </w:r>
          </w:p>
        </w:tc>
        <w:tc>
          <w:tcPr>
            <w:tcW w:w="1440" w:type="dxa"/>
          </w:tcPr>
          <w:p w:rsidR="00D61D2E" w:rsidRPr="00A74EB1" w:rsidRDefault="00D61D2E" w:rsidP="009B3F02">
            <w:pPr>
              <w:tabs>
                <w:tab w:val="left" w:pos="0"/>
              </w:tabs>
              <w:spacing w:before="60" w:after="60"/>
              <w:ind w:rightChars="-49" w:right="-108"/>
              <w:rPr>
                <w:rFonts w:cs="Arial"/>
                <w:sz w:val="19"/>
              </w:rPr>
            </w:pPr>
          </w:p>
        </w:tc>
      </w:tr>
      <w:tr w:rsidR="00D61D2E" w:rsidRPr="00A74EB1" w:rsidTr="004504C7">
        <w:tc>
          <w:tcPr>
            <w:tcW w:w="7488" w:type="dxa"/>
          </w:tcPr>
          <w:p w:rsidR="00D61D2E" w:rsidRPr="00A74EB1" w:rsidRDefault="00D61D2E" w:rsidP="009B3F02">
            <w:pPr>
              <w:tabs>
                <w:tab w:val="left" w:pos="0"/>
              </w:tabs>
              <w:spacing w:before="60" w:after="60"/>
              <w:ind w:rightChars="-49" w:right="-108"/>
              <w:rPr>
                <w:rFonts w:cs="Arial"/>
                <w:sz w:val="19"/>
              </w:rPr>
            </w:pPr>
            <w:r w:rsidRPr="00A74EB1">
              <w:rPr>
                <w:rFonts w:cs="Arial"/>
                <w:sz w:val="19"/>
              </w:rPr>
              <w:t>Signature page</w:t>
            </w:r>
          </w:p>
        </w:tc>
        <w:tc>
          <w:tcPr>
            <w:tcW w:w="1440" w:type="dxa"/>
          </w:tcPr>
          <w:p w:rsidR="00D61D2E" w:rsidRPr="00A74EB1" w:rsidRDefault="00D61D2E" w:rsidP="009B3F02">
            <w:pPr>
              <w:tabs>
                <w:tab w:val="left" w:pos="0"/>
              </w:tabs>
              <w:spacing w:before="60" w:after="60"/>
              <w:ind w:rightChars="-49" w:right="-108"/>
              <w:rPr>
                <w:rFonts w:cs="Arial"/>
                <w:sz w:val="19"/>
              </w:rPr>
            </w:pPr>
          </w:p>
        </w:tc>
      </w:tr>
      <w:tr w:rsidR="00D61D2E" w:rsidRPr="00A74EB1" w:rsidTr="004504C7">
        <w:tc>
          <w:tcPr>
            <w:tcW w:w="7488" w:type="dxa"/>
          </w:tcPr>
          <w:p w:rsidR="00D61D2E" w:rsidRPr="00A74EB1" w:rsidRDefault="00D61D2E" w:rsidP="009B3F02">
            <w:pPr>
              <w:tabs>
                <w:tab w:val="left" w:pos="0"/>
              </w:tabs>
              <w:spacing w:before="60" w:after="60"/>
              <w:ind w:rightChars="-49" w:right="-108"/>
              <w:rPr>
                <w:rFonts w:cs="Arial"/>
                <w:sz w:val="19"/>
              </w:rPr>
            </w:pPr>
            <w:r w:rsidRPr="00A74EB1">
              <w:rPr>
                <w:rFonts w:cs="Arial"/>
                <w:sz w:val="19"/>
              </w:rPr>
              <w:t>Executive summary</w:t>
            </w:r>
          </w:p>
        </w:tc>
        <w:tc>
          <w:tcPr>
            <w:tcW w:w="1440" w:type="dxa"/>
          </w:tcPr>
          <w:p w:rsidR="00D61D2E" w:rsidRPr="00A74EB1" w:rsidRDefault="00D61D2E" w:rsidP="009B3F02">
            <w:pPr>
              <w:tabs>
                <w:tab w:val="left" w:pos="0"/>
              </w:tabs>
              <w:spacing w:before="60" w:after="60"/>
              <w:ind w:rightChars="-49" w:right="-108"/>
              <w:rPr>
                <w:rFonts w:cs="Arial"/>
                <w:sz w:val="19"/>
              </w:rPr>
            </w:pPr>
          </w:p>
        </w:tc>
      </w:tr>
      <w:tr w:rsidR="00D61D2E" w:rsidRPr="00A74EB1" w:rsidTr="004504C7">
        <w:tc>
          <w:tcPr>
            <w:tcW w:w="7488" w:type="dxa"/>
          </w:tcPr>
          <w:p w:rsidR="00D61D2E" w:rsidRPr="00A74EB1" w:rsidRDefault="00D61D2E" w:rsidP="009B3F02">
            <w:pPr>
              <w:tabs>
                <w:tab w:val="left" w:pos="0"/>
              </w:tabs>
              <w:spacing w:before="60" w:after="60"/>
              <w:ind w:rightChars="-49" w:right="-108"/>
              <w:rPr>
                <w:rFonts w:cs="Arial"/>
                <w:sz w:val="19"/>
              </w:rPr>
            </w:pPr>
            <w:r w:rsidRPr="00A74EB1">
              <w:rPr>
                <w:rFonts w:cs="Arial"/>
                <w:sz w:val="19"/>
              </w:rPr>
              <w:t>Table of contents</w:t>
            </w:r>
          </w:p>
        </w:tc>
        <w:tc>
          <w:tcPr>
            <w:tcW w:w="1440" w:type="dxa"/>
          </w:tcPr>
          <w:p w:rsidR="00D61D2E" w:rsidRPr="00A74EB1" w:rsidRDefault="00D61D2E" w:rsidP="009B3F02">
            <w:pPr>
              <w:tabs>
                <w:tab w:val="left" w:pos="0"/>
              </w:tabs>
              <w:spacing w:before="60" w:after="60"/>
              <w:ind w:rightChars="-49" w:right="-108"/>
              <w:rPr>
                <w:rFonts w:cs="Arial"/>
                <w:sz w:val="19"/>
              </w:rPr>
            </w:pPr>
          </w:p>
        </w:tc>
      </w:tr>
      <w:tr w:rsidR="00D61D2E" w:rsidRPr="00A74EB1" w:rsidTr="004504C7">
        <w:tc>
          <w:tcPr>
            <w:tcW w:w="7488" w:type="dxa"/>
          </w:tcPr>
          <w:p w:rsidR="00D61D2E" w:rsidRPr="00A74EB1" w:rsidRDefault="00D61D2E" w:rsidP="009B3F02">
            <w:pPr>
              <w:tabs>
                <w:tab w:val="left" w:pos="0"/>
              </w:tabs>
              <w:spacing w:before="60" w:after="60"/>
              <w:ind w:rightChars="-49" w:right="-108"/>
              <w:rPr>
                <w:rFonts w:cs="Arial"/>
                <w:sz w:val="19"/>
              </w:rPr>
            </w:pPr>
            <w:r w:rsidRPr="00A74EB1">
              <w:rPr>
                <w:rFonts w:cs="Arial"/>
                <w:sz w:val="19"/>
              </w:rPr>
              <w:t>List of major assumptions</w:t>
            </w:r>
          </w:p>
        </w:tc>
        <w:tc>
          <w:tcPr>
            <w:tcW w:w="1440" w:type="dxa"/>
          </w:tcPr>
          <w:p w:rsidR="00D61D2E" w:rsidRPr="00A74EB1" w:rsidRDefault="00D61D2E" w:rsidP="009B3F02">
            <w:pPr>
              <w:tabs>
                <w:tab w:val="left" w:pos="0"/>
              </w:tabs>
              <w:spacing w:before="60" w:after="60"/>
              <w:ind w:rightChars="-49" w:right="-108"/>
              <w:rPr>
                <w:rFonts w:cs="Arial"/>
                <w:sz w:val="19"/>
              </w:rPr>
            </w:pPr>
          </w:p>
        </w:tc>
      </w:tr>
      <w:tr w:rsidR="00D61D2E" w:rsidRPr="00A74EB1" w:rsidTr="004504C7">
        <w:tc>
          <w:tcPr>
            <w:tcW w:w="7488" w:type="dxa"/>
          </w:tcPr>
          <w:p w:rsidR="00D61D2E" w:rsidRPr="00A74EB1" w:rsidRDefault="00D61D2E" w:rsidP="009B3F02">
            <w:pPr>
              <w:tabs>
                <w:tab w:val="left" w:pos="0"/>
              </w:tabs>
              <w:spacing w:before="60" w:after="60"/>
              <w:ind w:rightChars="-49" w:right="-108"/>
              <w:rPr>
                <w:rFonts w:cs="Arial"/>
                <w:sz w:val="19"/>
              </w:rPr>
            </w:pPr>
            <w:r w:rsidRPr="00A74EB1">
              <w:rPr>
                <w:rFonts w:cs="Arial"/>
                <w:sz w:val="19"/>
              </w:rPr>
              <w:t>List of critical success factors and issues facing your organisation</w:t>
            </w:r>
          </w:p>
        </w:tc>
        <w:tc>
          <w:tcPr>
            <w:tcW w:w="1440" w:type="dxa"/>
          </w:tcPr>
          <w:p w:rsidR="00D61D2E" w:rsidRPr="00A74EB1" w:rsidRDefault="00D61D2E" w:rsidP="009B3F02">
            <w:pPr>
              <w:tabs>
                <w:tab w:val="left" w:pos="0"/>
              </w:tabs>
              <w:spacing w:before="60" w:after="60"/>
              <w:ind w:rightChars="-49" w:right="-108"/>
              <w:rPr>
                <w:rFonts w:cs="Arial"/>
                <w:sz w:val="19"/>
              </w:rPr>
            </w:pPr>
          </w:p>
        </w:tc>
      </w:tr>
      <w:tr w:rsidR="00D61D2E" w:rsidRPr="00A74EB1" w:rsidTr="004504C7">
        <w:tc>
          <w:tcPr>
            <w:tcW w:w="7488" w:type="dxa"/>
          </w:tcPr>
          <w:p w:rsidR="00D61D2E" w:rsidRPr="00A74EB1" w:rsidRDefault="00D61D2E" w:rsidP="009B3F02">
            <w:pPr>
              <w:tabs>
                <w:tab w:val="left" w:pos="0"/>
              </w:tabs>
              <w:spacing w:before="60" w:after="60"/>
              <w:ind w:rightChars="-49" w:right="-108"/>
              <w:rPr>
                <w:rFonts w:cs="Arial"/>
                <w:sz w:val="19"/>
              </w:rPr>
            </w:pPr>
            <w:r w:rsidRPr="00A74EB1">
              <w:rPr>
                <w:rFonts w:cs="Arial"/>
                <w:sz w:val="19"/>
              </w:rPr>
              <w:t>Organisation history</w:t>
            </w:r>
          </w:p>
        </w:tc>
        <w:tc>
          <w:tcPr>
            <w:tcW w:w="1440" w:type="dxa"/>
          </w:tcPr>
          <w:p w:rsidR="00D61D2E" w:rsidRPr="00A74EB1" w:rsidRDefault="00D61D2E" w:rsidP="009B3F02">
            <w:pPr>
              <w:tabs>
                <w:tab w:val="left" w:pos="0"/>
              </w:tabs>
              <w:spacing w:before="60" w:after="60"/>
              <w:ind w:rightChars="-49" w:right="-108"/>
              <w:rPr>
                <w:rFonts w:cs="Arial"/>
                <w:sz w:val="19"/>
              </w:rPr>
            </w:pPr>
          </w:p>
        </w:tc>
      </w:tr>
      <w:tr w:rsidR="00D61D2E" w:rsidRPr="00A74EB1" w:rsidTr="004504C7">
        <w:tc>
          <w:tcPr>
            <w:tcW w:w="7488" w:type="dxa"/>
          </w:tcPr>
          <w:p w:rsidR="00D61D2E" w:rsidRPr="00A74EB1" w:rsidRDefault="00D61D2E" w:rsidP="009B3F02">
            <w:pPr>
              <w:tabs>
                <w:tab w:val="left" w:pos="0"/>
              </w:tabs>
              <w:spacing w:before="60" w:after="60"/>
              <w:ind w:rightChars="-49" w:right="-108"/>
              <w:rPr>
                <w:rFonts w:cs="Arial"/>
                <w:sz w:val="19"/>
              </w:rPr>
            </w:pPr>
            <w:r w:rsidRPr="00A74EB1">
              <w:rPr>
                <w:rFonts w:cs="Arial"/>
                <w:sz w:val="19"/>
              </w:rPr>
              <w:t>Vision of the organisation</w:t>
            </w:r>
          </w:p>
        </w:tc>
        <w:tc>
          <w:tcPr>
            <w:tcW w:w="1440" w:type="dxa"/>
          </w:tcPr>
          <w:p w:rsidR="00D61D2E" w:rsidRPr="00A74EB1" w:rsidRDefault="00D61D2E" w:rsidP="009B3F02">
            <w:pPr>
              <w:tabs>
                <w:tab w:val="left" w:pos="0"/>
              </w:tabs>
              <w:spacing w:before="60" w:after="60"/>
              <w:ind w:rightChars="-49" w:right="-108"/>
              <w:rPr>
                <w:rFonts w:cs="Arial"/>
                <w:sz w:val="19"/>
              </w:rPr>
            </w:pPr>
          </w:p>
        </w:tc>
      </w:tr>
      <w:tr w:rsidR="00D61D2E" w:rsidRPr="00A74EB1" w:rsidTr="004504C7">
        <w:tc>
          <w:tcPr>
            <w:tcW w:w="7488" w:type="dxa"/>
          </w:tcPr>
          <w:p w:rsidR="00D61D2E" w:rsidRPr="00A74EB1" w:rsidRDefault="00D61D2E" w:rsidP="009B3F02">
            <w:pPr>
              <w:tabs>
                <w:tab w:val="left" w:pos="0"/>
              </w:tabs>
              <w:spacing w:before="60" w:after="60"/>
              <w:ind w:rightChars="-49" w:right="-108"/>
              <w:rPr>
                <w:rFonts w:cs="Arial"/>
                <w:sz w:val="19"/>
              </w:rPr>
            </w:pPr>
            <w:r w:rsidRPr="00A74EB1">
              <w:rPr>
                <w:rFonts w:cs="Arial"/>
                <w:sz w:val="19"/>
              </w:rPr>
              <w:t>List of goals and objectives over the long term</w:t>
            </w:r>
          </w:p>
        </w:tc>
        <w:tc>
          <w:tcPr>
            <w:tcW w:w="1440" w:type="dxa"/>
          </w:tcPr>
          <w:p w:rsidR="00D61D2E" w:rsidRPr="00A74EB1" w:rsidRDefault="00D61D2E" w:rsidP="009B3F02">
            <w:pPr>
              <w:tabs>
                <w:tab w:val="left" w:pos="0"/>
              </w:tabs>
              <w:spacing w:before="60" w:after="60"/>
              <w:ind w:rightChars="-49" w:right="-108"/>
              <w:rPr>
                <w:rFonts w:cs="Arial"/>
                <w:sz w:val="19"/>
              </w:rPr>
            </w:pPr>
          </w:p>
        </w:tc>
      </w:tr>
      <w:tr w:rsidR="00D61D2E" w:rsidRPr="00A74EB1" w:rsidTr="004504C7">
        <w:tc>
          <w:tcPr>
            <w:tcW w:w="7488" w:type="dxa"/>
          </w:tcPr>
          <w:p w:rsidR="00D61D2E" w:rsidRPr="00A74EB1" w:rsidRDefault="00D61D2E" w:rsidP="009B3F02">
            <w:pPr>
              <w:tabs>
                <w:tab w:val="left" w:pos="0"/>
              </w:tabs>
              <w:spacing w:before="60" w:after="60"/>
              <w:ind w:rightChars="-49" w:right="-108"/>
              <w:rPr>
                <w:rFonts w:cs="Arial"/>
                <w:sz w:val="19"/>
              </w:rPr>
            </w:pPr>
            <w:r w:rsidRPr="00A74EB1">
              <w:rPr>
                <w:rFonts w:cs="Arial"/>
                <w:sz w:val="19"/>
              </w:rPr>
              <w:t>Tables identifying key performance areas, goals, objectives, strategies, action plans</w:t>
            </w:r>
          </w:p>
        </w:tc>
        <w:tc>
          <w:tcPr>
            <w:tcW w:w="1440" w:type="dxa"/>
          </w:tcPr>
          <w:p w:rsidR="00D61D2E" w:rsidRPr="00A74EB1" w:rsidRDefault="00D61D2E" w:rsidP="009B3F02">
            <w:pPr>
              <w:tabs>
                <w:tab w:val="left" w:pos="0"/>
              </w:tabs>
              <w:spacing w:before="60" w:after="60"/>
              <w:ind w:rightChars="-49" w:right="-108"/>
              <w:rPr>
                <w:rFonts w:cs="Arial"/>
                <w:sz w:val="19"/>
              </w:rPr>
            </w:pPr>
          </w:p>
        </w:tc>
      </w:tr>
      <w:tr w:rsidR="00D61D2E" w:rsidRPr="00A74EB1" w:rsidTr="004504C7">
        <w:tc>
          <w:tcPr>
            <w:tcW w:w="7488" w:type="dxa"/>
          </w:tcPr>
          <w:p w:rsidR="00D61D2E" w:rsidRPr="00A74EB1" w:rsidRDefault="00D61D2E" w:rsidP="009B3F02">
            <w:pPr>
              <w:tabs>
                <w:tab w:val="left" w:pos="0"/>
              </w:tabs>
              <w:spacing w:before="60" w:after="60"/>
              <w:ind w:rightChars="-49" w:right="-108"/>
              <w:rPr>
                <w:rFonts w:cs="Arial"/>
                <w:sz w:val="19"/>
              </w:rPr>
            </w:pPr>
            <w:r w:rsidRPr="00A74EB1">
              <w:rPr>
                <w:rFonts w:cs="Arial"/>
                <w:sz w:val="19"/>
              </w:rPr>
              <w:t>Management structure</w:t>
            </w:r>
          </w:p>
        </w:tc>
        <w:tc>
          <w:tcPr>
            <w:tcW w:w="1440" w:type="dxa"/>
          </w:tcPr>
          <w:p w:rsidR="00D61D2E" w:rsidRPr="00A74EB1" w:rsidRDefault="00D61D2E" w:rsidP="009B3F02">
            <w:pPr>
              <w:tabs>
                <w:tab w:val="left" w:pos="0"/>
              </w:tabs>
              <w:spacing w:before="60" w:after="60"/>
              <w:ind w:rightChars="-49" w:right="-108"/>
              <w:rPr>
                <w:rFonts w:cs="Arial"/>
                <w:sz w:val="19"/>
              </w:rPr>
            </w:pPr>
          </w:p>
        </w:tc>
      </w:tr>
      <w:tr w:rsidR="00D61D2E" w:rsidRPr="00A74EB1" w:rsidTr="004504C7">
        <w:tc>
          <w:tcPr>
            <w:tcW w:w="7488" w:type="dxa"/>
          </w:tcPr>
          <w:p w:rsidR="00D61D2E" w:rsidRPr="00A74EB1" w:rsidRDefault="00D61D2E" w:rsidP="009B3F02">
            <w:pPr>
              <w:tabs>
                <w:tab w:val="left" w:pos="0"/>
              </w:tabs>
              <w:spacing w:before="60" w:after="60"/>
              <w:ind w:rightChars="-49" w:right="-108"/>
              <w:rPr>
                <w:rFonts w:cs="Arial"/>
                <w:sz w:val="19"/>
              </w:rPr>
            </w:pPr>
            <w:r w:rsidRPr="00A74EB1">
              <w:rPr>
                <w:rFonts w:cs="Arial"/>
                <w:sz w:val="19"/>
              </w:rPr>
              <w:t>SWOT analysis</w:t>
            </w:r>
          </w:p>
        </w:tc>
        <w:tc>
          <w:tcPr>
            <w:tcW w:w="1440" w:type="dxa"/>
          </w:tcPr>
          <w:p w:rsidR="00D61D2E" w:rsidRPr="00A74EB1" w:rsidRDefault="00D61D2E" w:rsidP="009B3F02">
            <w:pPr>
              <w:tabs>
                <w:tab w:val="left" w:pos="0"/>
              </w:tabs>
              <w:spacing w:before="60" w:after="60"/>
              <w:ind w:rightChars="-49" w:right="-108"/>
              <w:rPr>
                <w:rFonts w:cs="Arial"/>
                <w:sz w:val="19"/>
              </w:rPr>
            </w:pPr>
          </w:p>
        </w:tc>
      </w:tr>
      <w:tr w:rsidR="00D61D2E" w:rsidRPr="00A74EB1" w:rsidTr="004504C7">
        <w:tc>
          <w:tcPr>
            <w:tcW w:w="7488" w:type="dxa"/>
          </w:tcPr>
          <w:p w:rsidR="00D61D2E" w:rsidRPr="00A74EB1" w:rsidRDefault="00D61D2E" w:rsidP="009B3F02">
            <w:pPr>
              <w:tabs>
                <w:tab w:val="left" w:pos="0"/>
              </w:tabs>
              <w:spacing w:before="60" w:after="60"/>
              <w:ind w:rightChars="-49" w:right="-108"/>
              <w:rPr>
                <w:rFonts w:cs="Arial"/>
                <w:sz w:val="19"/>
              </w:rPr>
            </w:pPr>
            <w:r w:rsidRPr="00A74EB1">
              <w:rPr>
                <w:rFonts w:cs="Arial"/>
                <w:sz w:val="19"/>
              </w:rPr>
              <w:t>Financial data</w:t>
            </w:r>
          </w:p>
        </w:tc>
        <w:tc>
          <w:tcPr>
            <w:tcW w:w="1440" w:type="dxa"/>
          </w:tcPr>
          <w:p w:rsidR="00D61D2E" w:rsidRPr="00A74EB1" w:rsidRDefault="00D61D2E" w:rsidP="009B3F02">
            <w:pPr>
              <w:tabs>
                <w:tab w:val="left" w:pos="0"/>
              </w:tabs>
              <w:spacing w:before="60" w:after="60"/>
              <w:ind w:rightChars="-49" w:right="-108"/>
              <w:rPr>
                <w:rFonts w:cs="Arial"/>
                <w:sz w:val="19"/>
              </w:rPr>
            </w:pPr>
          </w:p>
        </w:tc>
      </w:tr>
      <w:tr w:rsidR="00D61D2E" w:rsidRPr="00A74EB1" w:rsidTr="004504C7">
        <w:tc>
          <w:tcPr>
            <w:tcW w:w="7488" w:type="dxa"/>
          </w:tcPr>
          <w:p w:rsidR="00D61D2E" w:rsidRPr="00A74EB1" w:rsidRDefault="00D61D2E" w:rsidP="009B3F02">
            <w:pPr>
              <w:tabs>
                <w:tab w:val="left" w:pos="0"/>
              </w:tabs>
              <w:spacing w:before="60" w:after="60"/>
              <w:ind w:rightChars="-49" w:right="-108"/>
              <w:rPr>
                <w:rFonts w:cs="Arial"/>
                <w:sz w:val="19"/>
              </w:rPr>
            </w:pPr>
            <w:r w:rsidRPr="00A74EB1">
              <w:rPr>
                <w:rFonts w:cs="Arial"/>
                <w:sz w:val="19"/>
              </w:rPr>
              <w:t>Appendices</w:t>
            </w:r>
          </w:p>
        </w:tc>
        <w:tc>
          <w:tcPr>
            <w:tcW w:w="1440" w:type="dxa"/>
          </w:tcPr>
          <w:p w:rsidR="00D61D2E" w:rsidRPr="00A74EB1" w:rsidRDefault="00D61D2E" w:rsidP="009B3F02">
            <w:pPr>
              <w:tabs>
                <w:tab w:val="left" w:pos="0"/>
              </w:tabs>
              <w:spacing w:before="60" w:after="60"/>
              <w:ind w:rightChars="-49" w:right="-108"/>
              <w:rPr>
                <w:rFonts w:cs="Arial"/>
                <w:sz w:val="19"/>
              </w:rPr>
            </w:pPr>
          </w:p>
        </w:tc>
      </w:tr>
    </w:tbl>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leftChars="10" w:left="22" w:rightChars="46" w:right="101"/>
        <w:jc w:val="both"/>
        <w:rPr>
          <w:rFonts w:cs="Arial"/>
          <w:sz w:val="19"/>
        </w:rPr>
      </w:pP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jc w:val="both"/>
        <w:rPr>
          <w:rFonts w:cs="Arial"/>
          <w:b/>
          <w:sz w:val="28"/>
          <w:szCs w:val="28"/>
        </w:rPr>
      </w:pP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jc w:val="both"/>
        <w:rPr>
          <w:rFonts w:cs="Arial"/>
          <w:b/>
          <w:sz w:val="26"/>
          <w:szCs w:val="26"/>
        </w:rPr>
      </w:pPr>
      <w:r w:rsidRPr="00A74EB1">
        <w:rPr>
          <w:rFonts w:cs="Arial"/>
          <w:b/>
          <w:sz w:val="26"/>
          <w:szCs w:val="26"/>
        </w:rPr>
        <w:t>Major assumptions</w:t>
      </w: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Arial"/>
          <w:b/>
          <w:sz w:val="28"/>
          <w:szCs w:val="28"/>
        </w:rPr>
      </w:pPr>
    </w:p>
    <w:p w:rsidR="00D61D2E" w:rsidRPr="00A74EB1" w:rsidRDefault="00D61D2E" w:rsidP="00D61D2E">
      <w:pPr>
        <w:tabs>
          <w:tab w:val="left" w:pos="0"/>
        </w:tabs>
        <w:ind w:rightChars="-49" w:right="-108"/>
        <w:rPr>
          <w:rFonts w:cs="Arial"/>
          <w:b/>
          <w:bCs/>
          <w:sz w:val="19"/>
          <w:szCs w:val="28"/>
        </w:rPr>
      </w:pPr>
      <w:r w:rsidRPr="00A74EB1">
        <w:rPr>
          <w:rFonts w:cs="Arial"/>
          <w:b/>
          <w:bCs/>
          <w:sz w:val="19"/>
          <w:szCs w:val="28"/>
        </w:rPr>
        <w:t xml:space="preserve">Short and </w:t>
      </w:r>
      <w:proofErr w:type="gramStart"/>
      <w:r w:rsidRPr="00A74EB1">
        <w:rPr>
          <w:rFonts w:cs="Arial"/>
          <w:b/>
          <w:bCs/>
          <w:sz w:val="19"/>
          <w:szCs w:val="28"/>
        </w:rPr>
        <w:t>long term</w:t>
      </w:r>
      <w:proofErr w:type="gramEnd"/>
      <w:r w:rsidRPr="00A74EB1">
        <w:rPr>
          <w:rFonts w:cs="Arial"/>
          <w:b/>
          <w:bCs/>
          <w:sz w:val="19"/>
          <w:szCs w:val="28"/>
        </w:rPr>
        <w:t xml:space="preserve"> objectives and key performance areas</w:t>
      </w: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 w:val="19"/>
        </w:rPr>
      </w:pP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 w:val="19"/>
        </w:rPr>
      </w:pPr>
      <w:r w:rsidRPr="00A74EB1">
        <w:rPr>
          <w:rFonts w:cs="Arial"/>
          <w:sz w:val="19"/>
        </w:rPr>
        <w:t>Clearly detail all the assumptions made to determine the goals, objectives, strategies and action plans.</w:t>
      </w:r>
    </w:p>
    <w:p w:rsidR="00D61D2E" w:rsidRPr="00A74EB1" w:rsidRDefault="00D61D2E" w:rsidP="00D61D2E">
      <w:pPr>
        <w:widowControl w:val="0"/>
        <w:tabs>
          <w:tab w:val="left" w:pos="-2115"/>
          <w:tab w:val="left" w:pos="-1395"/>
          <w:tab w:val="left" w:pos="-1035"/>
          <w:tab w:val="left" w:pos="-675"/>
          <w:tab w:val="left" w:pos="-315"/>
          <w:tab w:val="left" w:pos="0"/>
          <w:tab w:val="left" w:pos="45"/>
          <w:tab w:val="left" w:pos="405"/>
          <w:tab w:val="left" w:pos="765"/>
          <w:tab w:val="left" w:pos="1125"/>
          <w:tab w:val="left" w:pos="1485"/>
          <w:tab w:val="left" w:pos="1845"/>
          <w:tab w:val="left" w:pos="2205"/>
          <w:tab w:val="left" w:pos="2565"/>
          <w:tab w:val="left" w:pos="2925"/>
          <w:tab w:val="left" w:pos="3285"/>
          <w:tab w:val="left" w:pos="3645"/>
          <w:tab w:val="left" w:pos="4005"/>
          <w:tab w:val="left" w:pos="4365"/>
          <w:tab w:val="left" w:pos="4725"/>
          <w:tab w:val="left" w:pos="5085"/>
          <w:tab w:val="left" w:pos="5445"/>
          <w:tab w:val="left" w:pos="5805"/>
          <w:tab w:val="left" w:pos="6165"/>
          <w:tab w:val="left" w:pos="6525"/>
          <w:tab w:val="left" w:pos="6885"/>
          <w:tab w:val="left" w:pos="7245"/>
          <w:tab w:val="left" w:pos="7605"/>
          <w:tab w:val="left" w:pos="7965"/>
          <w:tab w:val="left" w:pos="8325"/>
          <w:tab w:val="left" w:pos="8685"/>
        </w:tabs>
        <w:ind w:right="-714"/>
        <w:rPr>
          <w:rFonts w:cs="Arial"/>
          <w:sz w:val="19"/>
        </w:rPr>
      </w:pP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 w:val="19"/>
        </w:rPr>
      </w:pP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jc w:val="both"/>
        <w:rPr>
          <w:rFonts w:cs="Arial"/>
          <w:b/>
          <w:sz w:val="26"/>
          <w:szCs w:val="26"/>
        </w:rPr>
      </w:pPr>
      <w:r w:rsidRPr="00A74EB1">
        <w:rPr>
          <w:rFonts w:cs="Arial"/>
          <w:b/>
          <w:sz w:val="26"/>
          <w:szCs w:val="26"/>
        </w:rPr>
        <w:t>Critical success factors and issues facing the organisation</w:t>
      </w: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jc w:val="both"/>
        <w:rPr>
          <w:rFonts w:cs="Arial"/>
          <w:b/>
          <w:sz w:val="28"/>
          <w:szCs w:val="28"/>
        </w:rPr>
      </w:pP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 w:val="19"/>
        </w:rPr>
      </w:pPr>
      <w:r w:rsidRPr="00A74EB1">
        <w:rPr>
          <w:rFonts w:cs="Arial"/>
          <w:sz w:val="19"/>
        </w:rPr>
        <w:t>Discuss the factors that significantly impact upon the organisation’s ability to be successful.</w:t>
      </w:r>
    </w:p>
    <w:p w:rsidR="00D61D2E" w:rsidRPr="00A74EB1" w:rsidRDefault="00D61D2E" w:rsidP="00D61D2E">
      <w:pPr>
        <w:widowControl w:val="0"/>
        <w:tabs>
          <w:tab w:val="left" w:pos="-2138"/>
          <w:tab w:val="left" w:pos="-1418"/>
          <w:tab w:val="left" w:pos="-1058"/>
          <w:tab w:val="left" w:pos="-698"/>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 w:val="19"/>
        </w:rPr>
      </w:pPr>
    </w:p>
    <w:p w:rsidR="00D61D2E" w:rsidRPr="00A74EB1" w:rsidRDefault="00D61D2E" w:rsidP="00D61D2E">
      <w:pPr>
        <w:widowControl w:val="0"/>
        <w:tabs>
          <w:tab w:val="left" w:pos="-697"/>
          <w:tab w:val="left" w:pos="0"/>
          <w:tab w:val="left" w:pos="383"/>
          <w:tab w:val="left" w:pos="743"/>
          <w:tab w:val="left" w:pos="1103"/>
          <w:tab w:val="left" w:pos="1463"/>
          <w:tab w:val="left" w:pos="182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 w:val="left" w:pos="9023"/>
          <w:tab w:val="left" w:pos="9383"/>
          <w:tab w:val="left" w:pos="9743"/>
          <w:tab w:val="left" w:pos="10103"/>
        </w:tabs>
        <w:rPr>
          <w:rFonts w:cs="Arial"/>
          <w:sz w:val="19"/>
        </w:rPr>
      </w:pPr>
      <w:r w:rsidRPr="00A74EB1">
        <w:rPr>
          <w:rFonts w:cs="Arial"/>
          <w:sz w:val="19"/>
        </w:rPr>
        <w:t xml:space="preserve">Organisations are faced with </w:t>
      </w:r>
      <w:proofErr w:type="gramStart"/>
      <w:r w:rsidRPr="00A74EB1">
        <w:rPr>
          <w:rFonts w:cs="Arial"/>
          <w:sz w:val="19"/>
        </w:rPr>
        <w:t>a number of</w:t>
      </w:r>
      <w:proofErr w:type="gramEnd"/>
      <w:r w:rsidRPr="00A74EB1">
        <w:rPr>
          <w:rFonts w:cs="Arial"/>
          <w:sz w:val="19"/>
        </w:rPr>
        <w:t xml:space="preserve"> issues that are likely to have a direct impact on the implementation of the plan. These issues have been addressed in this </w:t>
      </w:r>
      <w:r>
        <w:rPr>
          <w:rFonts w:cs="Arial"/>
          <w:sz w:val="19"/>
        </w:rPr>
        <w:t>Strategic plan</w:t>
      </w:r>
      <w:r w:rsidRPr="00A74EB1">
        <w:rPr>
          <w:rFonts w:cs="Arial"/>
          <w:sz w:val="19"/>
        </w:rPr>
        <w:t>.</w:t>
      </w:r>
    </w:p>
    <w:p w:rsidR="00D61D2E" w:rsidRDefault="00D61D2E" w:rsidP="00D61D2E">
      <w:pPr>
        <w:widowControl w:val="0"/>
        <w:tabs>
          <w:tab w:val="left" w:pos="-697"/>
          <w:tab w:val="left" w:pos="0"/>
          <w:tab w:val="left" w:pos="383"/>
          <w:tab w:val="left" w:pos="743"/>
          <w:tab w:val="left" w:pos="1103"/>
          <w:tab w:val="left" w:pos="1463"/>
          <w:tab w:val="left" w:pos="182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 w:val="left" w:pos="9023"/>
          <w:tab w:val="left" w:pos="9383"/>
          <w:tab w:val="left" w:pos="9743"/>
          <w:tab w:val="left" w:pos="10103"/>
        </w:tabs>
        <w:rPr>
          <w:rFonts w:cs="Arial"/>
          <w:sz w:val="19"/>
        </w:rPr>
      </w:pPr>
      <w:r w:rsidRPr="00A74EB1">
        <w:rPr>
          <w:rFonts w:cs="Arial"/>
          <w:sz w:val="19"/>
        </w:rPr>
        <w:lastRenderedPageBreak/>
        <w:t>Listed are some sample issues.</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2"/>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Decrease levels of funding from sources such as sponsorship, fundraising, government</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2"/>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Issues corporate governance – role of the board, regions, committees, directors, relationship between Executive and management/staff, reporting lines between Executive/management/committees.</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2"/>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Servicing of member organisations</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2"/>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Implementation of education and training programs</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2"/>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The decline in volunteers</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2"/>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Lack of a unified approach to strategic planning and coordination</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2"/>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Regional development</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2"/>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Allocation and management of human resources</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2"/>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Marketing and promotion of Sports Council to corporates, government, and the general community</w:t>
      </w:r>
    </w:p>
    <w:p w:rsidR="00D61D2E" w:rsidRPr="00A74EB1" w:rsidRDefault="00D61D2E" w:rsidP="00D61D2E">
      <w:pPr>
        <w:widowControl w:val="0"/>
        <w:tabs>
          <w:tab w:val="left" w:pos="-697"/>
          <w:tab w:val="left" w:pos="0"/>
          <w:tab w:val="left" w:pos="383"/>
          <w:tab w:val="left" w:pos="743"/>
          <w:tab w:val="left" w:pos="1103"/>
          <w:tab w:val="left" w:pos="1463"/>
          <w:tab w:val="left" w:pos="182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 w:val="left" w:pos="9023"/>
          <w:tab w:val="left" w:pos="9383"/>
          <w:tab w:val="left" w:pos="9743"/>
          <w:tab w:val="left" w:pos="10103"/>
        </w:tabs>
        <w:rPr>
          <w:rFonts w:cs="Arial"/>
          <w:sz w:val="19"/>
        </w:rPr>
      </w:pPr>
    </w:p>
    <w:p w:rsidR="00D61D2E" w:rsidRPr="009B3F02" w:rsidRDefault="00D61D2E" w:rsidP="009B3F02">
      <w:pPr>
        <w:widowControl w:val="0"/>
        <w:tabs>
          <w:tab w:val="left" w:pos="-697"/>
          <w:tab w:val="left" w:pos="0"/>
          <w:tab w:val="left" w:pos="383"/>
          <w:tab w:val="left" w:pos="743"/>
          <w:tab w:val="left" w:pos="1103"/>
          <w:tab w:val="left" w:pos="1463"/>
          <w:tab w:val="left" w:pos="182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 w:val="left" w:pos="9023"/>
          <w:tab w:val="left" w:pos="9383"/>
          <w:tab w:val="left" w:pos="9743"/>
          <w:tab w:val="left" w:pos="10103"/>
        </w:tabs>
        <w:jc w:val="center"/>
        <w:rPr>
          <w:rFonts w:cs="Arial"/>
          <w:b/>
          <w:sz w:val="19"/>
        </w:rPr>
      </w:pPr>
      <w:r w:rsidRPr="009B3F02">
        <w:rPr>
          <w:rFonts w:cs="Arial"/>
          <w:b/>
          <w:sz w:val="19"/>
        </w:rPr>
        <w:t>SAMPLE below</w:t>
      </w:r>
    </w:p>
    <w:p w:rsidR="00D61D2E" w:rsidRPr="00A74EB1" w:rsidRDefault="00D61D2E" w:rsidP="00D61D2E">
      <w:pPr>
        <w:widowControl w:val="0"/>
        <w:tabs>
          <w:tab w:val="left" w:pos="-697"/>
          <w:tab w:val="left" w:pos="0"/>
          <w:tab w:val="left" w:pos="383"/>
          <w:tab w:val="left" w:pos="743"/>
          <w:tab w:val="left" w:pos="1103"/>
          <w:tab w:val="left" w:pos="1463"/>
          <w:tab w:val="left" w:pos="182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 w:val="left" w:pos="9023"/>
          <w:tab w:val="left" w:pos="9383"/>
          <w:tab w:val="left" w:pos="9743"/>
          <w:tab w:val="left" w:pos="10103"/>
        </w:tabs>
        <w:jc w:val="both"/>
        <w:rPr>
          <w:rFonts w:cs="Arial"/>
          <w:sz w:val="19"/>
        </w:rPr>
      </w:pPr>
    </w:p>
    <w:p w:rsidR="00D61D2E" w:rsidRPr="00A74EB1" w:rsidRDefault="00D61D2E" w:rsidP="00D61D2E">
      <w:pPr>
        <w:widowControl w:val="0"/>
        <w:tabs>
          <w:tab w:val="left" w:pos="-697"/>
          <w:tab w:val="left" w:pos="0"/>
          <w:tab w:val="left" w:pos="383"/>
          <w:tab w:val="left" w:pos="743"/>
          <w:tab w:val="left" w:pos="1103"/>
          <w:tab w:val="left" w:pos="1463"/>
          <w:tab w:val="left" w:pos="182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 w:val="left" w:pos="9023"/>
          <w:tab w:val="left" w:pos="9383"/>
          <w:tab w:val="left" w:pos="9743"/>
          <w:tab w:val="left" w:pos="10103"/>
        </w:tabs>
        <w:outlineLvl w:val="0"/>
        <w:rPr>
          <w:rFonts w:cs="Arial"/>
          <w:sz w:val="19"/>
        </w:rPr>
      </w:pPr>
      <w:r w:rsidRPr="00A74EB1">
        <w:rPr>
          <w:rFonts w:cs="Arial"/>
          <w:sz w:val="19"/>
        </w:rPr>
        <w:t>OUTCOMES</w:t>
      </w:r>
    </w:p>
    <w:p w:rsidR="00D61D2E" w:rsidRPr="00A74EB1" w:rsidRDefault="00D61D2E" w:rsidP="00D61D2E">
      <w:pPr>
        <w:widowControl w:val="0"/>
        <w:tabs>
          <w:tab w:val="left" w:pos="-697"/>
          <w:tab w:val="left" w:pos="0"/>
          <w:tab w:val="left" w:pos="383"/>
          <w:tab w:val="left" w:pos="743"/>
          <w:tab w:val="left" w:pos="1103"/>
          <w:tab w:val="left" w:pos="1463"/>
          <w:tab w:val="left" w:pos="182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 w:val="left" w:pos="9023"/>
          <w:tab w:val="left" w:pos="9383"/>
          <w:tab w:val="left" w:pos="9743"/>
          <w:tab w:val="left" w:pos="10103"/>
        </w:tabs>
        <w:rPr>
          <w:rFonts w:cs="Arial"/>
          <w:sz w:val="19"/>
        </w:rPr>
      </w:pPr>
      <w:r w:rsidRPr="00A74EB1">
        <w:rPr>
          <w:rFonts w:cs="Arial"/>
          <w:sz w:val="19"/>
        </w:rPr>
        <w:t>The following outcomes reflect what the sport wants to achiev</w:t>
      </w:r>
      <w:r w:rsidR="004C1EDC">
        <w:rPr>
          <w:rFonts w:cs="Arial"/>
          <w:sz w:val="19"/>
        </w:rPr>
        <w:t>e over the next three (3) years:</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3"/>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financial stability and growth</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3"/>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the sport to have strong market position</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3"/>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 xml:space="preserve">be recognised as leader in best governance and management </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3"/>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increase support to member organisations</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3"/>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member organisations to implement the strategies of the SSO</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3"/>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increase levels of sponsorship and fundraising</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3"/>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effective Governance and management practices in place</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3"/>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effective volunteer management plan</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3"/>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athlete membership growth and participation</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3"/>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effective sport education programs</w:t>
      </w:r>
    </w:p>
    <w:p w:rsidR="00D61D2E" w:rsidRPr="00A74EB1" w:rsidRDefault="00D61D2E" w:rsidP="00737EE6">
      <w:pPr>
        <w:widowControl w:val="0"/>
        <w:numPr>
          <w:ilvl w:val="0"/>
          <w:numId w:val="10"/>
        </w:numPr>
        <w:tabs>
          <w:tab w:val="left" w:pos="-2138"/>
          <w:tab w:val="left" w:pos="-1418"/>
          <w:tab w:val="left" w:pos="-1058"/>
          <w:tab w:val="left" w:pos="-697"/>
          <w:tab w:val="left" w:pos="-338"/>
          <w:tab w:val="left" w:pos="0"/>
          <w:tab w:val="left" w:pos="383"/>
          <w:tab w:val="left" w:pos="1463"/>
          <w:tab w:val="left" w:pos="2183"/>
          <w:tab w:val="left" w:pos="2543"/>
          <w:tab w:val="left" w:pos="2903"/>
          <w:tab w:val="left" w:pos="3263"/>
          <w:tab w:val="left" w:pos="3623"/>
          <w:tab w:val="left" w:pos="3983"/>
          <w:tab w:val="left" w:pos="4343"/>
          <w:tab w:val="left" w:pos="4703"/>
          <w:tab w:val="left" w:pos="5063"/>
          <w:tab w:val="left" w:pos="5423"/>
          <w:tab w:val="left" w:pos="5783"/>
          <w:tab w:val="left" w:pos="6143"/>
          <w:tab w:val="left" w:pos="6503"/>
          <w:tab w:val="left" w:pos="6863"/>
          <w:tab w:val="left" w:pos="7223"/>
          <w:tab w:val="left" w:pos="7583"/>
          <w:tab w:val="left" w:pos="7943"/>
          <w:tab w:val="left" w:pos="8303"/>
          <w:tab w:val="left" w:pos="8663"/>
        </w:tabs>
        <w:spacing w:before="60" w:after="60"/>
        <w:ind w:left="720" w:right="102"/>
        <w:rPr>
          <w:rFonts w:cs="Arial"/>
          <w:sz w:val="19"/>
        </w:rPr>
      </w:pPr>
      <w:r w:rsidRPr="00A74EB1">
        <w:rPr>
          <w:rFonts w:cs="Arial"/>
          <w:sz w:val="19"/>
        </w:rPr>
        <w:t xml:space="preserve">greater level of support from sporting organisations </w:t>
      </w: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18"/>
          <w:szCs w:val="18"/>
        </w:rPr>
      </w:pP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r w:rsidRPr="00A74EB1">
        <w:rPr>
          <w:rFonts w:cs="Arial"/>
          <w:b/>
          <w:sz w:val="26"/>
          <w:szCs w:val="26"/>
        </w:rPr>
        <w:t>Organisation history</w:t>
      </w: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p>
    <w:p w:rsidR="00D61D2E" w:rsidRPr="00A74EB1" w:rsidRDefault="00D61D2E" w:rsidP="00D61D2E">
      <w:pPr>
        <w:pStyle w:val="BodyText3"/>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r w:rsidRPr="00A74EB1">
        <w:rPr>
          <w:rFonts w:ascii="Arial" w:hAnsi="Arial" w:cs="Arial"/>
          <w:szCs w:val="24"/>
          <w:lang w:val="en-AU"/>
        </w:rPr>
        <w:t>A short overview of historical milestones and past achievements of the organisation.</w:t>
      </w: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r w:rsidRPr="00A74EB1">
        <w:rPr>
          <w:rFonts w:cs="Arial"/>
          <w:b/>
          <w:sz w:val="26"/>
          <w:szCs w:val="26"/>
        </w:rPr>
        <w:t>Vision of the organisation</w:t>
      </w:r>
    </w:p>
    <w:p w:rsidR="00D61D2E" w:rsidRPr="00A74EB1" w:rsidRDefault="00D61D2E" w:rsidP="00D61D2E">
      <w:pPr>
        <w:widowControl w:val="0"/>
        <w:tabs>
          <w:tab w:val="left" w:pos="-2138"/>
          <w:tab w:val="left" w:pos="-1418"/>
          <w:tab w:val="left" w:pos="-1058"/>
          <w:tab w:val="left" w:pos="-720"/>
          <w:tab w:val="left" w:pos="-33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rightChars="-325" w:right="-715"/>
        <w:jc w:val="both"/>
        <w:rPr>
          <w:rFonts w:cs="Arial"/>
          <w:sz w:val="19"/>
        </w:rPr>
      </w:pPr>
    </w:p>
    <w:p w:rsidR="00D61D2E" w:rsidRPr="00A74EB1" w:rsidRDefault="00D61D2E" w:rsidP="00D61D2E">
      <w:pPr>
        <w:tabs>
          <w:tab w:val="left" w:pos="0"/>
        </w:tabs>
        <w:rPr>
          <w:rFonts w:cs="Arial"/>
          <w:sz w:val="19"/>
          <w:szCs w:val="19"/>
        </w:rPr>
      </w:pPr>
      <w:r w:rsidRPr="00A74EB1">
        <w:rPr>
          <w:rFonts w:cs="Arial"/>
          <w:sz w:val="19"/>
          <w:szCs w:val="19"/>
        </w:rPr>
        <w:t xml:space="preserve">Following the </w:t>
      </w:r>
      <w:proofErr w:type="gramStart"/>
      <w:r w:rsidRPr="00A74EB1">
        <w:rPr>
          <w:rFonts w:cs="Arial"/>
          <w:sz w:val="19"/>
          <w:szCs w:val="19"/>
        </w:rPr>
        <w:t>pre planning</w:t>
      </w:r>
      <w:proofErr w:type="gramEnd"/>
      <w:r w:rsidRPr="00A74EB1">
        <w:rPr>
          <w:rFonts w:cs="Arial"/>
          <w:sz w:val="19"/>
          <w:szCs w:val="19"/>
        </w:rPr>
        <w:t xml:space="preserve"> exercise you undertook to determine the mission and vision of your organisation, develop a clear statement to encapsulate what your organisation does and its philosophies.</w:t>
      </w:r>
    </w:p>
    <w:p w:rsidR="00D61D2E" w:rsidRPr="00A74EB1" w:rsidRDefault="00D61D2E" w:rsidP="00D61D2E">
      <w:pPr>
        <w:widowControl w:val="0"/>
        <w:tabs>
          <w:tab w:val="left" w:pos="-2138"/>
          <w:tab w:val="left" w:pos="-1418"/>
          <w:tab w:val="left" w:pos="-1058"/>
          <w:tab w:val="left" w:pos="-720"/>
          <w:tab w:val="left" w:pos="-33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rightChars="-325" w:right="-715"/>
        <w:jc w:val="both"/>
        <w:rPr>
          <w:rFonts w:cs="Arial"/>
          <w:sz w:val="19"/>
        </w:rPr>
      </w:pPr>
    </w:p>
    <w:p w:rsidR="00D61D2E" w:rsidRPr="00A74EB1" w:rsidRDefault="00D61D2E" w:rsidP="00D61D2E">
      <w:pPr>
        <w:widowControl w:val="0"/>
        <w:tabs>
          <w:tab w:val="left" w:pos="-2138"/>
          <w:tab w:val="left" w:pos="-1418"/>
          <w:tab w:val="left" w:pos="-1058"/>
          <w:tab w:val="left" w:pos="-720"/>
          <w:tab w:val="left" w:pos="-338"/>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rightChars="-325" w:right="-715"/>
        <w:jc w:val="both"/>
        <w:rPr>
          <w:rFonts w:cs="Arial"/>
          <w:b/>
          <w:sz w:val="19"/>
        </w:rPr>
      </w:pPr>
      <w:r w:rsidRPr="00A74EB1">
        <w:rPr>
          <w:rFonts w:cs="Arial"/>
          <w:b/>
          <w:sz w:val="19"/>
        </w:rPr>
        <w:t>Mission statement</w:t>
      </w:r>
    </w:p>
    <w:p w:rsidR="00D61D2E" w:rsidRPr="00A74EB1" w:rsidRDefault="00D61D2E" w:rsidP="00D61D2E">
      <w:pPr>
        <w:widowControl w:val="0"/>
        <w:shd w:val="pct15" w:color="auto" w:fill="auto"/>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outlineLvl w:val="0"/>
        <w:rPr>
          <w:rFonts w:cs="Arial"/>
          <w:sz w:val="19"/>
        </w:rPr>
      </w:pPr>
      <w:r w:rsidRPr="00A74EB1">
        <w:rPr>
          <w:rFonts w:cs="Arial"/>
          <w:sz w:val="19"/>
        </w:rPr>
        <w:t>A clear statement of what the organisation does</w:t>
      </w:r>
    </w:p>
    <w:p w:rsidR="00D61D2E" w:rsidRPr="00A74EB1" w:rsidRDefault="00D61D2E" w:rsidP="00D61D2E">
      <w:pPr>
        <w:widowControl w:val="0"/>
        <w:shd w:val="pct15" w:color="auto" w:fill="auto"/>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outlineLvl w:val="0"/>
        <w:rPr>
          <w:rFonts w:cs="Arial"/>
          <w:sz w:val="19"/>
        </w:rPr>
      </w:pPr>
    </w:p>
    <w:p w:rsidR="00D61D2E" w:rsidRPr="00A74EB1" w:rsidRDefault="00D61D2E" w:rsidP="00D61D2E">
      <w:pPr>
        <w:widowControl w:val="0"/>
        <w:shd w:val="pct15" w:color="auto" w:fill="auto"/>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outlineLvl w:val="0"/>
        <w:rPr>
          <w:rFonts w:cs="Arial"/>
          <w:sz w:val="19"/>
        </w:rPr>
      </w:pPr>
    </w:p>
    <w:p w:rsidR="00D61D2E" w:rsidRPr="00A74EB1" w:rsidRDefault="00D61D2E" w:rsidP="00D61D2E">
      <w:pPr>
        <w:widowControl w:val="0"/>
        <w:shd w:val="pct15" w:color="auto" w:fill="auto"/>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outlineLvl w:val="0"/>
        <w:rPr>
          <w:rFonts w:cs="Arial"/>
          <w:sz w:val="19"/>
        </w:rPr>
      </w:pPr>
    </w:p>
    <w:p w:rsidR="00D61D2E" w:rsidRPr="00A74EB1" w:rsidRDefault="00D61D2E" w:rsidP="00D61D2E">
      <w:pPr>
        <w:widowControl w:val="0"/>
        <w:shd w:val="pct15" w:color="auto" w:fill="auto"/>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outlineLvl w:val="0"/>
        <w:rPr>
          <w:rFonts w:cs="Arial"/>
          <w:sz w:val="19"/>
        </w:rPr>
      </w:pPr>
    </w:p>
    <w:p w:rsidR="00D61D2E" w:rsidRPr="00A74EB1" w:rsidRDefault="00D61D2E" w:rsidP="00D61D2E">
      <w:pPr>
        <w:widowControl w:val="0"/>
        <w:shd w:val="pct15" w:color="auto" w:fill="auto"/>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outlineLvl w:val="0"/>
        <w:rPr>
          <w:rFonts w:cs="Arial"/>
          <w:sz w:val="19"/>
        </w:rPr>
      </w:pPr>
    </w:p>
    <w:p w:rsidR="00D61D2E" w:rsidRPr="00A74EB1" w:rsidRDefault="00D61D2E" w:rsidP="00D61D2E">
      <w:pPr>
        <w:widowControl w:val="0"/>
        <w:shd w:val="pct15" w:color="auto" w:fill="auto"/>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outlineLvl w:val="0"/>
        <w:rPr>
          <w:rFonts w:cs="Arial"/>
          <w:sz w:val="19"/>
        </w:rPr>
      </w:pP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outlineLvl w:val="0"/>
        <w:rPr>
          <w:rFonts w:cs="Arial"/>
          <w:b/>
          <w:sz w:val="19"/>
        </w:rPr>
      </w:pPr>
      <w:r w:rsidRPr="00A74EB1">
        <w:rPr>
          <w:rFonts w:cs="Arial"/>
          <w:b/>
          <w:sz w:val="19"/>
        </w:rPr>
        <w:t>Corporate vision</w:t>
      </w:r>
    </w:p>
    <w:p w:rsidR="00D61D2E" w:rsidRPr="00A74EB1" w:rsidRDefault="00D61D2E" w:rsidP="00D61D2E">
      <w:pPr>
        <w:widowControl w:val="0"/>
        <w:shd w:val="pct15" w:color="auto" w:fill="FFFFFF"/>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r w:rsidRPr="00A74EB1">
        <w:rPr>
          <w:rFonts w:cs="Arial"/>
          <w:sz w:val="19"/>
        </w:rPr>
        <w:t>Is a vivid picture of where the members want the organisation to be?</w:t>
      </w:r>
    </w:p>
    <w:p w:rsidR="00D61D2E" w:rsidRPr="00A74EB1" w:rsidRDefault="00D61D2E" w:rsidP="00D61D2E">
      <w:pPr>
        <w:widowControl w:val="0"/>
        <w:shd w:val="pct15" w:color="auto" w:fill="FFFFFF"/>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p>
    <w:p w:rsidR="00D61D2E" w:rsidRPr="00A74EB1" w:rsidRDefault="00D61D2E" w:rsidP="00D61D2E">
      <w:pPr>
        <w:widowControl w:val="0"/>
        <w:shd w:val="pct15" w:color="auto" w:fill="FFFFFF"/>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p>
    <w:p w:rsidR="00D61D2E" w:rsidRPr="00A74EB1" w:rsidRDefault="00D61D2E" w:rsidP="00D61D2E">
      <w:pPr>
        <w:widowControl w:val="0"/>
        <w:shd w:val="pct15" w:color="auto" w:fill="FFFFFF"/>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p>
    <w:p w:rsidR="00D61D2E" w:rsidRPr="00A74EB1" w:rsidRDefault="00D61D2E" w:rsidP="00D61D2E">
      <w:pPr>
        <w:widowControl w:val="0"/>
        <w:shd w:val="pct15" w:color="auto" w:fill="FFFFFF"/>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p>
    <w:p w:rsidR="00D61D2E" w:rsidRPr="00A74EB1" w:rsidRDefault="00D61D2E" w:rsidP="00D61D2E">
      <w:pPr>
        <w:widowControl w:val="0"/>
        <w:shd w:val="pct15" w:color="auto" w:fill="FFFFFF"/>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p>
    <w:p w:rsidR="00D61D2E" w:rsidRPr="00A74EB1" w:rsidRDefault="00D61D2E" w:rsidP="00D61D2E">
      <w:pPr>
        <w:widowControl w:val="0"/>
        <w:shd w:val="pct15" w:color="auto" w:fill="FFFFFF"/>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p>
    <w:p w:rsidR="00D61D2E" w:rsidRPr="00A74EB1" w:rsidRDefault="00D61D2E" w:rsidP="00D61D2E">
      <w:pPr>
        <w:widowControl w:val="0"/>
        <w:shd w:val="pct15" w:color="auto" w:fill="FFFFFF"/>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p>
    <w:p w:rsidR="00D61D2E" w:rsidRPr="00A74EB1" w:rsidRDefault="00D61D2E" w:rsidP="00D61D2E">
      <w:pPr>
        <w:pStyle w:val="BodyText2"/>
        <w:tabs>
          <w:tab w:val="left" w:pos="0"/>
        </w:tabs>
        <w:jc w:val="both"/>
        <w:rPr>
          <w:rFonts w:ascii="Arial" w:hAnsi="Arial" w:cs="Arial"/>
          <w:b w:val="0"/>
          <w:bCs w:val="0"/>
          <w:lang w:val="en-AU"/>
        </w:rPr>
      </w:pPr>
    </w:p>
    <w:p w:rsidR="00D61D2E" w:rsidRPr="00A74EB1" w:rsidRDefault="00D61D2E" w:rsidP="00D61D2E">
      <w:pPr>
        <w:widowControl w:val="0"/>
        <w:tabs>
          <w:tab w:val="left" w:pos="0"/>
        </w:tabs>
        <w:jc w:val="both"/>
        <w:rPr>
          <w:rFonts w:cs="Arial"/>
          <w:b/>
          <w:sz w:val="26"/>
          <w:szCs w:val="26"/>
        </w:rPr>
      </w:pPr>
      <w:r w:rsidRPr="00A74EB1">
        <w:rPr>
          <w:rFonts w:cs="Arial"/>
          <w:b/>
          <w:sz w:val="26"/>
          <w:szCs w:val="26"/>
        </w:rPr>
        <w:lastRenderedPageBreak/>
        <w:t>List of goals and objectives over the long term</w:t>
      </w: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cs="Arial"/>
          <w:b/>
          <w:sz w:val="18"/>
          <w:szCs w:val="18"/>
        </w:rPr>
      </w:pPr>
    </w:p>
    <w:p w:rsidR="00D61D2E" w:rsidRPr="00A74EB1" w:rsidRDefault="00D61D2E" w:rsidP="00D61D2E">
      <w:pPr>
        <w:pStyle w:val="BodyText3"/>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r w:rsidRPr="00A74EB1">
        <w:rPr>
          <w:rFonts w:ascii="Arial" w:hAnsi="Arial" w:cs="Arial"/>
          <w:szCs w:val="24"/>
          <w:lang w:val="en-AU"/>
        </w:rPr>
        <w:t>State the organisation’s long-term goals and objectives. It is helpful to arrange these in key performance areas.</w:t>
      </w:r>
    </w:p>
    <w:p w:rsidR="00D61D2E"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cs="Arial"/>
          <w:sz w:val="19"/>
        </w:rPr>
      </w:pPr>
    </w:p>
    <w:p w:rsidR="009B3F02" w:rsidRPr="00A74EB1" w:rsidRDefault="009B3F02"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cs="Arial"/>
          <w:sz w:val="19"/>
        </w:rPr>
      </w:pPr>
    </w:p>
    <w:p w:rsidR="00D61D2E" w:rsidRPr="00A74EB1" w:rsidRDefault="00D61D2E" w:rsidP="00D61D2E">
      <w:pPr>
        <w:widowControl w:val="0"/>
        <w:tabs>
          <w:tab w:val="left" w:pos="-2115"/>
          <w:tab w:val="left" w:pos="-1395"/>
          <w:tab w:val="left" w:pos="-1035"/>
          <w:tab w:val="left" w:pos="-675"/>
          <w:tab w:val="left" w:pos="-315"/>
          <w:tab w:val="left" w:pos="0"/>
          <w:tab w:val="left" w:pos="45"/>
          <w:tab w:val="left" w:pos="405"/>
          <w:tab w:val="left" w:pos="765"/>
          <w:tab w:val="left" w:pos="1125"/>
          <w:tab w:val="left" w:pos="1485"/>
          <w:tab w:val="left" w:pos="1845"/>
          <w:tab w:val="left" w:pos="2205"/>
          <w:tab w:val="left" w:pos="2565"/>
          <w:tab w:val="left" w:pos="2925"/>
          <w:tab w:val="left" w:pos="3285"/>
          <w:tab w:val="left" w:pos="3645"/>
          <w:tab w:val="left" w:pos="4005"/>
          <w:tab w:val="left" w:pos="4365"/>
          <w:tab w:val="left" w:pos="4725"/>
          <w:tab w:val="left" w:pos="5085"/>
          <w:tab w:val="left" w:pos="5445"/>
          <w:tab w:val="left" w:pos="5805"/>
          <w:tab w:val="left" w:pos="6165"/>
          <w:tab w:val="left" w:pos="6525"/>
          <w:tab w:val="left" w:pos="6885"/>
          <w:tab w:val="left" w:pos="7245"/>
          <w:tab w:val="left" w:pos="7605"/>
          <w:tab w:val="left" w:pos="7965"/>
          <w:tab w:val="left" w:pos="8325"/>
          <w:tab w:val="left" w:pos="8685"/>
        </w:tabs>
        <w:ind w:rightChars="-325" w:right="-715"/>
        <w:rPr>
          <w:rFonts w:cs="Arial"/>
          <w:b/>
          <w:sz w:val="19"/>
        </w:rPr>
      </w:pPr>
      <w:r w:rsidRPr="00A74EB1">
        <w:rPr>
          <w:rFonts w:cs="Arial"/>
          <w:b/>
          <w:sz w:val="19"/>
        </w:rPr>
        <w:t>Key performance areas (KPAs)</w:t>
      </w:r>
    </w:p>
    <w:p w:rsidR="00D61D2E" w:rsidRPr="00A74EB1" w:rsidRDefault="00D61D2E" w:rsidP="00D61D2E">
      <w:pPr>
        <w:widowControl w:val="0"/>
        <w:tabs>
          <w:tab w:val="left" w:pos="-2115"/>
          <w:tab w:val="left" w:pos="-1395"/>
          <w:tab w:val="left" w:pos="-1035"/>
          <w:tab w:val="left" w:pos="-675"/>
          <w:tab w:val="left" w:pos="-315"/>
          <w:tab w:val="left" w:pos="0"/>
          <w:tab w:val="left" w:pos="45"/>
          <w:tab w:val="left" w:pos="405"/>
          <w:tab w:val="left" w:pos="765"/>
          <w:tab w:val="left" w:pos="1125"/>
          <w:tab w:val="left" w:pos="1485"/>
          <w:tab w:val="left" w:pos="1845"/>
          <w:tab w:val="left" w:pos="2205"/>
          <w:tab w:val="left" w:pos="2565"/>
          <w:tab w:val="left" w:pos="2925"/>
          <w:tab w:val="left" w:pos="3285"/>
          <w:tab w:val="left" w:pos="3645"/>
          <w:tab w:val="left" w:pos="4005"/>
          <w:tab w:val="left" w:pos="4365"/>
          <w:tab w:val="left" w:pos="4725"/>
          <w:tab w:val="left" w:pos="5085"/>
          <w:tab w:val="left" w:pos="5445"/>
          <w:tab w:val="left" w:pos="5805"/>
          <w:tab w:val="left" w:pos="6165"/>
          <w:tab w:val="left" w:pos="6525"/>
          <w:tab w:val="left" w:pos="6885"/>
          <w:tab w:val="left" w:pos="7245"/>
          <w:tab w:val="left" w:pos="7605"/>
          <w:tab w:val="left" w:pos="7965"/>
          <w:tab w:val="left" w:pos="8325"/>
          <w:tab w:val="left" w:pos="8685"/>
        </w:tabs>
        <w:ind w:rightChars="-325" w:right="-715"/>
        <w:rPr>
          <w:rFonts w:cs="Arial"/>
          <w:b/>
          <w:sz w:val="19"/>
        </w:rPr>
      </w:pPr>
    </w:p>
    <w:p w:rsidR="00D61D2E" w:rsidRPr="00A74EB1" w:rsidRDefault="00D61D2E" w:rsidP="00D61D2E">
      <w:pPr>
        <w:widowControl w:val="0"/>
        <w:tabs>
          <w:tab w:val="left" w:pos="-2115"/>
          <w:tab w:val="left" w:pos="-1395"/>
          <w:tab w:val="left" w:pos="-1035"/>
          <w:tab w:val="left" w:pos="-675"/>
          <w:tab w:val="left" w:pos="-315"/>
          <w:tab w:val="left" w:pos="0"/>
          <w:tab w:val="left" w:pos="405"/>
          <w:tab w:val="left" w:pos="765"/>
          <w:tab w:val="left" w:pos="1125"/>
          <w:tab w:val="left" w:pos="1485"/>
          <w:tab w:val="left" w:pos="1845"/>
          <w:tab w:val="left" w:pos="2205"/>
          <w:tab w:val="left" w:pos="2565"/>
          <w:tab w:val="left" w:pos="2925"/>
          <w:tab w:val="left" w:pos="3285"/>
          <w:tab w:val="left" w:pos="3645"/>
          <w:tab w:val="left" w:pos="4005"/>
          <w:tab w:val="left" w:pos="4365"/>
          <w:tab w:val="left" w:pos="4725"/>
          <w:tab w:val="left" w:pos="5085"/>
          <w:tab w:val="left" w:pos="5445"/>
          <w:tab w:val="left" w:pos="5805"/>
          <w:tab w:val="left" w:pos="6165"/>
          <w:tab w:val="left" w:pos="6525"/>
          <w:tab w:val="left" w:pos="6885"/>
          <w:tab w:val="left" w:pos="7245"/>
          <w:tab w:val="left" w:pos="7605"/>
          <w:tab w:val="left" w:pos="7965"/>
          <w:tab w:val="left" w:pos="8325"/>
          <w:tab w:val="left" w:pos="8685"/>
        </w:tabs>
        <w:ind w:rightChars="-325" w:right="-715"/>
        <w:rPr>
          <w:rFonts w:cs="Arial"/>
          <w:sz w:val="19"/>
        </w:rPr>
      </w:pPr>
      <w:r w:rsidRPr="00A74EB1">
        <w:rPr>
          <w:rFonts w:cs="Arial"/>
          <w:sz w:val="19"/>
        </w:rPr>
        <w:t xml:space="preserve">Key performance areas are those general areas of operation within an organisation, e.g. marketing, where a desired outcome is required over the period of the </w:t>
      </w:r>
      <w:r>
        <w:rPr>
          <w:rFonts w:cs="Arial"/>
          <w:sz w:val="19"/>
        </w:rPr>
        <w:t>strategic plan</w:t>
      </w:r>
      <w:r w:rsidRPr="00A74EB1">
        <w:rPr>
          <w:rFonts w:cs="Arial"/>
          <w:sz w:val="19"/>
        </w:rPr>
        <w:t xml:space="preserve"> and beyond.</w:t>
      </w:r>
    </w:p>
    <w:p w:rsidR="00D61D2E" w:rsidRPr="00A74EB1" w:rsidRDefault="00D61D2E" w:rsidP="00D61D2E">
      <w:pPr>
        <w:widowControl w:val="0"/>
        <w:tabs>
          <w:tab w:val="left" w:pos="-2115"/>
          <w:tab w:val="left" w:pos="-1395"/>
          <w:tab w:val="left" w:pos="-1035"/>
          <w:tab w:val="left" w:pos="-675"/>
          <w:tab w:val="left" w:pos="-315"/>
          <w:tab w:val="left" w:pos="0"/>
          <w:tab w:val="left" w:pos="405"/>
          <w:tab w:val="left" w:pos="765"/>
          <w:tab w:val="left" w:pos="1125"/>
          <w:tab w:val="left" w:pos="1485"/>
          <w:tab w:val="left" w:pos="1845"/>
          <w:tab w:val="left" w:pos="2205"/>
          <w:tab w:val="left" w:pos="2565"/>
          <w:tab w:val="left" w:pos="2925"/>
          <w:tab w:val="left" w:pos="3285"/>
          <w:tab w:val="left" w:pos="3645"/>
          <w:tab w:val="left" w:pos="4005"/>
          <w:tab w:val="left" w:pos="4365"/>
          <w:tab w:val="left" w:pos="4725"/>
          <w:tab w:val="left" w:pos="5085"/>
          <w:tab w:val="left" w:pos="5445"/>
          <w:tab w:val="left" w:pos="5805"/>
          <w:tab w:val="left" w:pos="6165"/>
          <w:tab w:val="left" w:pos="6525"/>
          <w:tab w:val="left" w:pos="6885"/>
          <w:tab w:val="left" w:pos="7245"/>
          <w:tab w:val="left" w:pos="7605"/>
          <w:tab w:val="left" w:pos="7965"/>
          <w:tab w:val="left" w:pos="8325"/>
          <w:tab w:val="left" w:pos="8685"/>
        </w:tabs>
        <w:ind w:rightChars="-325" w:right="-715"/>
        <w:rPr>
          <w:rFonts w:cs="Arial"/>
          <w:sz w:val="19"/>
        </w:rPr>
      </w:pPr>
    </w:p>
    <w:p w:rsidR="00D61D2E" w:rsidRPr="00A74EB1" w:rsidRDefault="00D61D2E" w:rsidP="00D61D2E">
      <w:pPr>
        <w:widowControl w:val="0"/>
        <w:tabs>
          <w:tab w:val="left" w:pos="-2115"/>
          <w:tab w:val="left" w:pos="-1395"/>
          <w:tab w:val="left" w:pos="-1035"/>
          <w:tab w:val="left" w:pos="-675"/>
          <w:tab w:val="left" w:pos="-315"/>
          <w:tab w:val="left" w:pos="0"/>
          <w:tab w:val="left" w:pos="405"/>
          <w:tab w:val="left" w:pos="765"/>
          <w:tab w:val="left" w:pos="1125"/>
          <w:tab w:val="left" w:pos="1485"/>
          <w:tab w:val="left" w:pos="1845"/>
          <w:tab w:val="left" w:pos="2205"/>
          <w:tab w:val="left" w:pos="2565"/>
          <w:tab w:val="left" w:pos="2925"/>
          <w:tab w:val="left" w:pos="3285"/>
          <w:tab w:val="left" w:pos="3645"/>
          <w:tab w:val="left" w:pos="4005"/>
          <w:tab w:val="left" w:pos="4365"/>
          <w:tab w:val="left" w:pos="4725"/>
          <w:tab w:val="left" w:pos="5085"/>
          <w:tab w:val="left" w:pos="5445"/>
          <w:tab w:val="left" w:pos="5805"/>
          <w:tab w:val="left" w:pos="6165"/>
          <w:tab w:val="left" w:pos="6525"/>
          <w:tab w:val="left" w:pos="6885"/>
          <w:tab w:val="left" w:pos="7245"/>
          <w:tab w:val="left" w:pos="7605"/>
          <w:tab w:val="left" w:pos="7965"/>
          <w:tab w:val="left" w:pos="8325"/>
          <w:tab w:val="left" w:pos="8685"/>
        </w:tabs>
        <w:ind w:rightChars="-325" w:right="-715"/>
        <w:rPr>
          <w:rFonts w:cs="Arial"/>
          <w:sz w:val="19"/>
        </w:rPr>
      </w:pPr>
      <w:r w:rsidRPr="00A74EB1">
        <w:rPr>
          <w:rFonts w:cs="Arial"/>
          <w:sz w:val="19"/>
        </w:rPr>
        <w:t>Focus areas are those specific operational areas within a key performance area.  For example, a focus area within the KPA of marketing would be sponsorships.</w:t>
      </w:r>
    </w:p>
    <w:p w:rsidR="00D61D2E" w:rsidRPr="00A74EB1" w:rsidRDefault="00D61D2E" w:rsidP="00D61D2E">
      <w:pPr>
        <w:widowControl w:val="0"/>
        <w:tabs>
          <w:tab w:val="left" w:pos="-2115"/>
          <w:tab w:val="left" w:pos="-1395"/>
          <w:tab w:val="left" w:pos="-1035"/>
          <w:tab w:val="left" w:pos="-675"/>
          <w:tab w:val="left" w:pos="-315"/>
          <w:tab w:val="left" w:pos="0"/>
          <w:tab w:val="left" w:pos="405"/>
          <w:tab w:val="left" w:pos="765"/>
          <w:tab w:val="left" w:pos="1125"/>
          <w:tab w:val="left" w:pos="1485"/>
          <w:tab w:val="left" w:pos="1845"/>
          <w:tab w:val="left" w:pos="2205"/>
          <w:tab w:val="left" w:pos="2565"/>
          <w:tab w:val="left" w:pos="2925"/>
          <w:tab w:val="left" w:pos="3285"/>
          <w:tab w:val="left" w:pos="3645"/>
          <w:tab w:val="left" w:pos="4005"/>
          <w:tab w:val="left" w:pos="4365"/>
          <w:tab w:val="left" w:pos="4725"/>
          <w:tab w:val="left" w:pos="5085"/>
          <w:tab w:val="left" w:pos="5445"/>
          <w:tab w:val="left" w:pos="5805"/>
          <w:tab w:val="left" w:pos="6165"/>
          <w:tab w:val="left" w:pos="6525"/>
          <w:tab w:val="left" w:pos="6885"/>
          <w:tab w:val="left" w:pos="7245"/>
          <w:tab w:val="left" w:pos="7605"/>
          <w:tab w:val="left" w:pos="7965"/>
          <w:tab w:val="left" w:pos="8325"/>
          <w:tab w:val="left" w:pos="8685"/>
        </w:tabs>
        <w:ind w:rightChars="-325" w:right="-715"/>
        <w:rPr>
          <w:rFonts w:cs="Arial"/>
          <w:sz w:val="19"/>
        </w:rPr>
      </w:pPr>
    </w:p>
    <w:p w:rsidR="00D61D2E" w:rsidRPr="00A74EB1" w:rsidRDefault="00D61D2E" w:rsidP="00D61D2E">
      <w:pPr>
        <w:widowControl w:val="0"/>
        <w:tabs>
          <w:tab w:val="left" w:pos="-2115"/>
          <w:tab w:val="left" w:pos="-1395"/>
          <w:tab w:val="left" w:pos="-1035"/>
          <w:tab w:val="left" w:pos="-675"/>
          <w:tab w:val="left" w:pos="-315"/>
          <w:tab w:val="left" w:pos="0"/>
          <w:tab w:val="left" w:pos="405"/>
          <w:tab w:val="left" w:pos="765"/>
          <w:tab w:val="left" w:pos="1125"/>
          <w:tab w:val="left" w:pos="1485"/>
          <w:tab w:val="left" w:pos="1845"/>
          <w:tab w:val="left" w:pos="2205"/>
          <w:tab w:val="left" w:pos="2565"/>
          <w:tab w:val="left" w:pos="2925"/>
          <w:tab w:val="left" w:pos="3285"/>
          <w:tab w:val="left" w:pos="3645"/>
          <w:tab w:val="left" w:pos="4005"/>
          <w:tab w:val="left" w:pos="4365"/>
          <w:tab w:val="left" w:pos="4725"/>
          <w:tab w:val="left" w:pos="5085"/>
          <w:tab w:val="left" w:pos="5445"/>
          <w:tab w:val="left" w:pos="5805"/>
          <w:tab w:val="left" w:pos="6165"/>
          <w:tab w:val="left" w:pos="6525"/>
          <w:tab w:val="left" w:pos="6885"/>
          <w:tab w:val="left" w:pos="7245"/>
          <w:tab w:val="left" w:pos="7605"/>
          <w:tab w:val="left" w:pos="7965"/>
          <w:tab w:val="left" w:pos="8325"/>
          <w:tab w:val="left" w:pos="8685"/>
        </w:tabs>
        <w:ind w:rightChars="-325" w:right="-715"/>
        <w:rPr>
          <w:rFonts w:cs="Arial"/>
          <w:sz w:val="19"/>
        </w:rPr>
      </w:pPr>
      <w:r w:rsidRPr="00A74EB1">
        <w:rPr>
          <w:rFonts w:cs="Arial"/>
          <w:sz w:val="19"/>
        </w:rPr>
        <w:t>Examples shown below:</w:t>
      </w: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2688"/>
        <w:gridCol w:w="4678"/>
      </w:tblGrid>
      <w:tr w:rsidR="00D61D2E" w:rsidRPr="00A74EB1" w:rsidTr="009B3F02">
        <w:trPr>
          <w:trHeight w:val="266"/>
        </w:trPr>
        <w:tc>
          <w:tcPr>
            <w:tcW w:w="1038" w:type="pct"/>
            <w:shd w:val="clear" w:color="auto" w:fill="000000"/>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b/>
                <w:color w:val="FFFFFF"/>
                <w:sz w:val="19"/>
              </w:rPr>
            </w:pPr>
            <w:r w:rsidRPr="00A74EB1">
              <w:rPr>
                <w:rFonts w:cs="Arial"/>
                <w:b/>
                <w:color w:val="FFFFFF"/>
                <w:sz w:val="19"/>
              </w:rPr>
              <w:t>KPA</w:t>
            </w:r>
          </w:p>
        </w:tc>
        <w:tc>
          <w:tcPr>
            <w:tcW w:w="1446" w:type="pct"/>
            <w:shd w:val="clear" w:color="auto" w:fill="000000"/>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b/>
                <w:color w:val="FFFFFF"/>
                <w:sz w:val="19"/>
              </w:rPr>
            </w:pPr>
            <w:r w:rsidRPr="00A74EB1">
              <w:rPr>
                <w:rFonts w:cs="Arial"/>
                <w:b/>
                <w:color w:val="FFFFFF"/>
                <w:sz w:val="19"/>
              </w:rPr>
              <w:t>Focus area</w:t>
            </w:r>
          </w:p>
        </w:tc>
        <w:tc>
          <w:tcPr>
            <w:tcW w:w="2516" w:type="pct"/>
            <w:shd w:val="clear" w:color="auto" w:fill="000000"/>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b/>
                <w:color w:val="FFFFFF"/>
                <w:sz w:val="19"/>
              </w:rPr>
            </w:pPr>
            <w:r w:rsidRPr="00A74EB1">
              <w:rPr>
                <w:rFonts w:cs="Arial"/>
                <w:b/>
                <w:color w:val="FFFFFF"/>
                <w:sz w:val="19"/>
              </w:rPr>
              <w:t>Goal or objective</w:t>
            </w:r>
          </w:p>
        </w:tc>
      </w:tr>
      <w:tr w:rsidR="00D61D2E" w:rsidRPr="00A74EB1" w:rsidTr="009B3F02">
        <w:trPr>
          <w:cantSplit/>
          <w:trHeight w:val="285"/>
        </w:trPr>
        <w:tc>
          <w:tcPr>
            <w:tcW w:w="1038" w:type="pct"/>
            <w:vMerge w:val="restar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Administration</w:t>
            </w: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Office administration</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Produce agendas for and minutes of meetings</w:t>
            </w:r>
          </w:p>
        </w:tc>
      </w:tr>
      <w:tr w:rsidR="00D61D2E" w:rsidRPr="00A74EB1" w:rsidTr="009B3F02">
        <w:trPr>
          <w:cantSplit/>
          <w:trHeight w:val="266"/>
        </w:trPr>
        <w:tc>
          <w:tcPr>
            <w:tcW w:w="1038" w:type="pct"/>
            <w:vMerge/>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Corporate governance</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Develop a governance manual</w:t>
            </w:r>
          </w:p>
        </w:tc>
      </w:tr>
      <w:tr w:rsidR="00D61D2E" w:rsidRPr="00A74EB1" w:rsidTr="009B3F02">
        <w:trPr>
          <w:cantSplit/>
          <w:trHeight w:val="266"/>
        </w:trPr>
        <w:tc>
          <w:tcPr>
            <w:tcW w:w="1038" w:type="pct"/>
            <w:vMerge/>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 xml:space="preserve">Organisational Health Survey </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Undertake annual survey</w:t>
            </w:r>
          </w:p>
        </w:tc>
      </w:tr>
      <w:tr w:rsidR="00D61D2E" w:rsidRPr="00A74EB1" w:rsidTr="009B3F02">
        <w:trPr>
          <w:cantSplit/>
          <w:trHeight w:val="266"/>
        </w:trPr>
        <w:tc>
          <w:tcPr>
            <w:tcW w:w="1038" w:type="pct"/>
            <w:vMerge w:val="restar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rPr>
                <w:rFonts w:cs="Arial"/>
                <w:sz w:val="19"/>
              </w:rPr>
            </w:pPr>
            <w:r w:rsidRPr="00A74EB1">
              <w:rPr>
                <w:rFonts w:cs="Arial"/>
                <w:sz w:val="19"/>
              </w:rPr>
              <w:t xml:space="preserve">Marketing </w:t>
            </w:r>
          </w:p>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p>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Sponsorship</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Obtain two shirt sponsors</w:t>
            </w:r>
          </w:p>
        </w:tc>
      </w:tr>
      <w:tr w:rsidR="00D61D2E" w:rsidRPr="00A74EB1" w:rsidTr="009B3F02">
        <w:trPr>
          <w:cantSplit/>
          <w:trHeight w:val="285"/>
        </w:trPr>
        <w:tc>
          <w:tcPr>
            <w:tcW w:w="1038" w:type="pct"/>
            <w:vMerge/>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Fundraising</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Increase fundraising monies by 20%</w:t>
            </w:r>
          </w:p>
        </w:tc>
      </w:tr>
      <w:tr w:rsidR="00D61D2E" w:rsidRPr="00A74EB1" w:rsidTr="009B3F02">
        <w:trPr>
          <w:cantSplit/>
          <w:trHeight w:val="266"/>
        </w:trPr>
        <w:tc>
          <w:tcPr>
            <w:tcW w:w="1038" w:type="pct"/>
            <w:vMerge/>
          </w:tcPr>
          <w:p w:rsidR="00D61D2E" w:rsidRPr="00A74EB1" w:rsidRDefault="00D61D2E" w:rsidP="009B3F02">
            <w:pPr>
              <w:tabs>
                <w:tab w:val="left" w:pos="0"/>
              </w:tabs>
              <w:spacing w:before="120" w:after="120"/>
              <w:rPr>
                <w:rFonts w:cs="Arial"/>
                <w:sz w:val="19"/>
              </w:rPr>
            </w:pP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Merchandise</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Sales of branded sport specific equipment</w:t>
            </w:r>
          </w:p>
        </w:tc>
      </w:tr>
      <w:tr w:rsidR="00D61D2E" w:rsidRPr="00A74EB1" w:rsidTr="009B3F02">
        <w:trPr>
          <w:cantSplit/>
          <w:trHeight w:val="266"/>
        </w:trPr>
        <w:tc>
          <w:tcPr>
            <w:tcW w:w="1038" w:type="pct"/>
            <w:vMerge/>
          </w:tcPr>
          <w:p w:rsidR="00D61D2E" w:rsidRPr="00A74EB1" w:rsidRDefault="00D61D2E" w:rsidP="009B3F02">
            <w:pPr>
              <w:tabs>
                <w:tab w:val="left" w:pos="0"/>
              </w:tabs>
              <w:spacing w:before="120" w:after="120"/>
              <w:rPr>
                <w:rFonts w:cs="Arial"/>
                <w:sz w:val="19"/>
              </w:rPr>
            </w:pP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Promotions</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 xml:space="preserve">Produce registration flyer to be distributed </w:t>
            </w:r>
          </w:p>
        </w:tc>
      </w:tr>
      <w:tr w:rsidR="00D61D2E" w:rsidRPr="00A74EB1" w:rsidTr="009B3F02">
        <w:trPr>
          <w:cantSplit/>
          <w:trHeight w:val="266"/>
        </w:trPr>
        <w:tc>
          <w:tcPr>
            <w:tcW w:w="1038" w:type="pct"/>
            <w:vMerge/>
          </w:tcPr>
          <w:p w:rsidR="00D61D2E" w:rsidRPr="00A74EB1" w:rsidRDefault="00D61D2E" w:rsidP="009B3F02">
            <w:pPr>
              <w:tabs>
                <w:tab w:val="left" w:pos="0"/>
              </w:tabs>
              <w:spacing w:before="120" w:after="120"/>
              <w:rPr>
                <w:rFonts w:cs="Arial"/>
                <w:sz w:val="19"/>
              </w:rPr>
            </w:pP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Communications</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Produce monthly newsletter</w:t>
            </w:r>
          </w:p>
        </w:tc>
      </w:tr>
      <w:tr w:rsidR="00D61D2E" w:rsidRPr="00A74EB1" w:rsidTr="009B3F02">
        <w:trPr>
          <w:cantSplit/>
          <w:trHeight w:val="266"/>
        </w:trPr>
        <w:tc>
          <w:tcPr>
            <w:tcW w:w="1038" w:type="pct"/>
            <w:vMerge w:val="restart"/>
          </w:tcPr>
          <w:p w:rsidR="00D61D2E" w:rsidRPr="00A74EB1" w:rsidRDefault="00D61D2E" w:rsidP="009B3F02">
            <w:pPr>
              <w:tabs>
                <w:tab w:val="left" w:pos="0"/>
              </w:tabs>
              <w:spacing w:before="120" w:after="120"/>
              <w:rPr>
                <w:rFonts w:cs="Arial"/>
                <w:sz w:val="19"/>
              </w:rPr>
            </w:pPr>
            <w:r w:rsidRPr="00A74EB1">
              <w:rPr>
                <w:rFonts w:cs="Arial"/>
                <w:sz w:val="19"/>
              </w:rPr>
              <w:t>Participation and athlete development</w:t>
            </w: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Events</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Organise gala day</w:t>
            </w:r>
          </w:p>
        </w:tc>
      </w:tr>
      <w:tr w:rsidR="00D61D2E" w:rsidRPr="00A74EB1" w:rsidTr="009B3F02">
        <w:trPr>
          <w:cantSplit/>
          <w:trHeight w:val="266"/>
        </w:trPr>
        <w:tc>
          <w:tcPr>
            <w:tcW w:w="1038" w:type="pct"/>
            <w:vMerge/>
          </w:tcPr>
          <w:p w:rsidR="00D61D2E" w:rsidRPr="00A74EB1" w:rsidRDefault="00D61D2E" w:rsidP="009B3F02">
            <w:pPr>
              <w:tabs>
                <w:tab w:val="left" w:pos="0"/>
              </w:tabs>
              <w:spacing w:before="120" w:after="120"/>
              <w:rPr>
                <w:rFonts w:cs="Arial"/>
                <w:sz w:val="19"/>
              </w:rPr>
            </w:pP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Participation development</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Increase player numbers by 10%</w:t>
            </w:r>
          </w:p>
        </w:tc>
      </w:tr>
      <w:tr w:rsidR="00D61D2E" w:rsidRPr="00A74EB1" w:rsidTr="009B3F02">
        <w:trPr>
          <w:cantSplit/>
          <w:trHeight w:val="266"/>
        </w:trPr>
        <w:tc>
          <w:tcPr>
            <w:tcW w:w="1038" w:type="pct"/>
            <w:vMerge/>
          </w:tcPr>
          <w:p w:rsidR="00D61D2E" w:rsidRPr="00A74EB1" w:rsidRDefault="00D61D2E" w:rsidP="009B3F02">
            <w:pPr>
              <w:tabs>
                <w:tab w:val="left" w:pos="0"/>
              </w:tabs>
              <w:spacing w:before="120" w:after="120"/>
              <w:rPr>
                <w:rFonts w:cs="Arial"/>
                <w:sz w:val="19"/>
              </w:rPr>
            </w:pP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Juniors/schools</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Increase team numbers</w:t>
            </w:r>
          </w:p>
        </w:tc>
      </w:tr>
      <w:tr w:rsidR="00D61D2E" w:rsidRPr="00A74EB1" w:rsidTr="009B3F02">
        <w:trPr>
          <w:cantSplit/>
          <w:trHeight w:val="266"/>
        </w:trPr>
        <w:tc>
          <w:tcPr>
            <w:tcW w:w="1038" w:type="pct"/>
            <w:vMerge/>
          </w:tcPr>
          <w:p w:rsidR="00D61D2E" w:rsidRPr="00A74EB1" w:rsidRDefault="00D61D2E" w:rsidP="009B3F02">
            <w:pPr>
              <w:tabs>
                <w:tab w:val="left" w:pos="0"/>
              </w:tabs>
              <w:spacing w:before="120" w:after="120"/>
              <w:rPr>
                <w:rFonts w:cs="Arial"/>
                <w:sz w:val="19"/>
              </w:rPr>
            </w:pP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Coaching</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To have five level 1 and two Level 2 coaches qualified</w:t>
            </w:r>
          </w:p>
        </w:tc>
      </w:tr>
      <w:tr w:rsidR="00D61D2E" w:rsidRPr="00A74EB1" w:rsidTr="009B3F02">
        <w:trPr>
          <w:cantSplit/>
          <w:trHeight w:val="266"/>
        </w:trPr>
        <w:tc>
          <w:tcPr>
            <w:tcW w:w="1038" w:type="pct"/>
            <w:vMerge/>
          </w:tcPr>
          <w:p w:rsidR="00D61D2E" w:rsidRPr="00A74EB1" w:rsidRDefault="00D61D2E" w:rsidP="009B3F02">
            <w:pPr>
              <w:tabs>
                <w:tab w:val="left" w:pos="0"/>
              </w:tabs>
              <w:spacing w:before="120" w:after="120"/>
              <w:rPr>
                <w:rFonts w:cs="Arial"/>
                <w:sz w:val="19"/>
              </w:rPr>
            </w:pP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High performance programs</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Increase number of players in rep teams by 5%</w:t>
            </w:r>
          </w:p>
        </w:tc>
      </w:tr>
      <w:tr w:rsidR="00D61D2E" w:rsidRPr="00A74EB1" w:rsidTr="009B3F02">
        <w:trPr>
          <w:cantSplit/>
          <w:trHeight w:val="266"/>
        </w:trPr>
        <w:tc>
          <w:tcPr>
            <w:tcW w:w="1038" w:type="pct"/>
            <w:vMerge w:val="restart"/>
          </w:tcPr>
          <w:p w:rsidR="00D61D2E" w:rsidRPr="00A74EB1" w:rsidRDefault="00D61D2E" w:rsidP="009B3F02">
            <w:pPr>
              <w:tabs>
                <w:tab w:val="left" w:pos="0"/>
              </w:tabs>
              <w:spacing w:before="120" w:after="120"/>
              <w:rPr>
                <w:rFonts w:cs="Arial"/>
                <w:sz w:val="19"/>
              </w:rPr>
            </w:pPr>
            <w:r w:rsidRPr="00A74EB1">
              <w:rPr>
                <w:rFonts w:cs="Arial"/>
                <w:sz w:val="19"/>
              </w:rPr>
              <w:t>Finance</w:t>
            </w: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Operational budgets</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Produce yearly operating budget</w:t>
            </w:r>
          </w:p>
        </w:tc>
      </w:tr>
      <w:tr w:rsidR="00D61D2E" w:rsidRPr="00A74EB1" w:rsidTr="009B3F02">
        <w:trPr>
          <w:cantSplit/>
          <w:trHeight w:val="266"/>
        </w:trPr>
        <w:tc>
          <w:tcPr>
            <w:tcW w:w="1038" w:type="pct"/>
            <w:vMerge/>
          </w:tcPr>
          <w:p w:rsidR="00D61D2E" w:rsidRPr="00A74EB1" w:rsidRDefault="00D61D2E" w:rsidP="009B3F02">
            <w:pPr>
              <w:tabs>
                <w:tab w:val="left" w:pos="0"/>
              </w:tabs>
              <w:spacing w:before="120" w:after="120"/>
              <w:rPr>
                <w:rFonts w:cs="Arial"/>
                <w:sz w:val="19"/>
              </w:rPr>
            </w:pP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Cash flow forecasts</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Provide a 12-month cash flow budget</w:t>
            </w:r>
          </w:p>
        </w:tc>
      </w:tr>
      <w:tr w:rsidR="00D61D2E" w:rsidRPr="00A74EB1" w:rsidTr="009B3F02">
        <w:trPr>
          <w:cantSplit/>
          <w:trHeight w:val="266"/>
        </w:trPr>
        <w:tc>
          <w:tcPr>
            <w:tcW w:w="1038" w:type="pct"/>
            <w:vMerge/>
          </w:tcPr>
          <w:p w:rsidR="00D61D2E" w:rsidRPr="00A74EB1" w:rsidRDefault="00D61D2E" w:rsidP="009B3F02">
            <w:pPr>
              <w:tabs>
                <w:tab w:val="left" w:pos="0"/>
              </w:tabs>
              <w:spacing w:before="120" w:after="120"/>
              <w:rPr>
                <w:rFonts w:cs="Arial"/>
                <w:sz w:val="19"/>
              </w:rPr>
            </w:pP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Financial reporting</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Produce balance sheet and profit and loss statements</w:t>
            </w:r>
          </w:p>
        </w:tc>
      </w:tr>
      <w:tr w:rsidR="00D61D2E" w:rsidRPr="00A74EB1" w:rsidTr="009B3F02">
        <w:trPr>
          <w:cantSplit/>
          <w:trHeight w:val="266"/>
        </w:trPr>
        <w:tc>
          <w:tcPr>
            <w:tcW w:w="1038" w:type="pct"/>
            <w:vMerge/>
          </w:tcPr>
          <w:p w:rsidR="00D61D2E" w:rsidRPr="00A74EB1" w:rsidRDefault="00D61D2E" w:rsidP="009B3F02">
            <w:pPr>
              <w:tabs>
                <w:tab w:val="left" w:pos="0"/>
              </w:tabs>
              <w:spacing w:before="120" w:after="120"/>
              <w:rPr>
                <w:rFonts w:cs="Arial"/>
                <w:sz w:val="19"/>
              </w:rPr>
            </w:pPr>
          </w:p>
        </w:tc>
        <w:tc>
          <w:tcPr>
            <w:tcW w:w="144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Banking</w:t>
            </w:r>
          </w:p>
        </w:tc>
        <w:tc>
          <w:tcPr>
            <w:tcW w:w="2516" w:type="pct"/>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jc w:val="both"/>
              <w:rPr>
                <w:rFonts w:cs="Arial"/>
                <w:sz w:val="19"/>
              </w:rPr>
            </w:pPr>
            <w:r w:rsidRPr="00A74EB1">
              <w:rPr>
                <w:rFonts w:cs="Arial"/>
                <w:sz w:val="19"/>
              </w:rPr>
              <w:t>Set up EFT facilities at club house.</w:t>
            </w:r>
          </w:p>
        </w:tc>
      </w:tr>
    </w:tbl>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p>
    <w:p w:rsidR="00D61D2E" w:rsidRPr="00A74EB1" w:rsidRDefault="00D61D2E" w:rsidP="00D61D2E">
      <w:pPr>
        <w:widowControl w:val="0"/>
        <w:tabs>
          <w:tab w:val="left" w:pos="-2138"/>
          <w:tab w:val="left" w:pos="-1418"/>
          <w:tab w:val="left" w:pos="-1058"/>
          <w:tab w:val="left" w:pos="-675"/>
          <w:tab w:val="left" w:pos="-338"/>
          <w:tab w:val="left" w:pos="0"/>
          <w:tab w:val="left" w:pos="405"/>
          <w:tab w:val="left" w:pos="765"/>
          <w:tab w:val="left" w:pos="1125"/>
          <w:tab w:val="left" w:pos="1485"/>
          <w:tab w:val="left" w:pos="1845"/>
          <w:tab w:val="left" w:pos="2205"/>
          <w:tab w:val="left" w:pos="2565"/>
          <w:tab w:val="left" w:pos="2925"/>
          <w:tab w:val="left" w:pos="3285"/>
          <w:tab w:val="left" w:pos="3645"/>
          <w:tab w:val="left" w:pos="4005"/>
          <w:tab w:val="left" w:pos="4365"/>
          <w:tab w:val="left" w:pos="4725"/>
          <w:tab w:val="left" w:pos="5085"/>
          <w:tab w:val="left" w:pos="5445"/>
          <w:tab w:val="left" w:pos="5805"/>
          <w:tab w:val="left" w:pos="6165"/>
          <w:tab w:val="left" w:pos="6525"/>
          <w:tab w:val="left" w:pos="6885"/>
          <w:tab w:val="left" w:pos="7245"/>
          <w:tab w:val="left" w:pos="7605"/>
          <w:tab w:val="left" w:pos="7965"/>
          <w:tab w:val="left" w:pos="8325"/>
          <w:tab w:val="left" w:pos="8685"/>
        </w:tabs>
        <w:ind w:right="101"/>
        <w:jc w:val="both"/>
        <w:rPr>
          <w:rFonts w:cs="Arial"/>
          <w:sz w:val="19"/>
        </w:rPr>
        <w:sectPr w:rsidR="00D61D2E" w:rsidRPr="00A74EB1" w:rsidSect="00D61D2E">
          <w:pgSz w:w="11909" w:h="16834" w:code="9"/>
          <w:pgMar w:top="1236" w:right="1327" w:bottom="1236" w:left="1276" w:header="0" w:footer="142" w:gutter="0"/>
          <w:paperSrc w:first="7" w:other="7"/>
          <w:cols w:space="720"/>
          <w:noEndnote/>
        </w:sectPr>
      </w:pPr>
    </w:p>
    <w:p w:rsidR="00D61D2E" w:rsidRPr="00A74EB1" w:rsidRDefault="00D61D2E" w:rsidP="00D61D2E">
      <w:pPr>
        <w:widowControl w:val="0"/>
        <w:tabs>
          <w:tab w:val="left" w:pos="-2138"/>
          <w:tab w:val="left" w:pos="-1418"/>
          <w:tab w:val="left" w:pos="-1058"/>
          <w:tab w:val="left" w:pos="-675"/>
          <w:tab w:val="left" w:pos="-338"/>
          <w:tab w:val="left" w:pos="0"/>
          <w:tab w:val="left" w:pos="405"/>
          <w:tab w:val="left" w:pos="765"/>
          <w:tab w:val="left" w:pos="1125"/>
          <w:tab w:val="left" w:pos="1485"/>
          <w:tab w:val="left" w:pos="1845"/>
          <w:tab w:val="left" w:pos="2205"/>
          <w:tab w:val="left" w:pos="2565"/>
          <w:tab w:val="left" w:pos="2925"/>
          <w:tab w:val="left" w:pos="3285"/>
          <w:tab w:val="left" w:pos="3645"/>
          <w:tab w:val="left" w:pos="4005"/>
          <w:tab w:val="left" w:pos="4365"/>
          <w:tab w:val="left" w:pos="4725"/>
          <w:tab w:val="left" w:pos="5085"/>
          <w:tab w:val="left" w:pos="5445"/>
          <w:tab w:val="left" w:pos="5805"/>
          <w:tab w:val="left" w:pos="6165"/>
          <w:tab w:val="left" w:pos="6525"/>
          <w:tab w:val="left" w:pos="6885"/>
          <w:tab w:val="left" w:pos="7245"/>
          <w:tab w:val="left" w:pos="7605"/>
          <w:tab w:val="left" w:pos="7965"/>
          <w:tab w:val="left" w:pos="8325"/>
          <w:tab w:val="left" w:pos="8685"/>
        </w:tabs>
        <w:ind w:right="101"/>
        <w:jc w:val="both"/>
        <w:rPr>
          <w:rFonts w:cs="Arial"/>
          <w:sz w:val="19"/>
        </w:rPr>
      </w:pPr>
      <w:r w:rsidRPr="00A74EB1">
        <w:rPr>
          <w:rFonts w:cs="Arial"/>
          <w:sz w:val="19"/>
        </w:rPr>
        <w:lastRenderedPageBreak/>
        <w:t>Name of the organisation Inc.</w:t>
      </w:r>
    </w:p>
    <w:p w:rsidR="00D61D2E" w:rsidRPr="00A74EB1" w:rsidRDefault="00D61D2E" w:rsidP="00D61D2E">
      <w:pPr>
        <w:pStyle w:val="BodyText"/>
        <w:tabs>
          <w:tab w:val="left" w:pos="0"/>
        </w:tabs>
        <w:jc w:val="both"/>
        <w:rPr>
          <w:rFonts w:cs="Arial"/>
          <w:sz w:val="19"/>
        </w:rPr>
      </w:pPr>
      <w:r>
        <w:rPr>
          <w:rFonts w:cs="Arial"/>
          <w:sz w:val="19"/>
        </w:rPr>
        <w:t>STRATEGIC PLAN</w:t>
      </w:r>
      <w:r w:rsidRPr="00A74EB1">
        <w:rPr>
          <w:rFonts w:cs="Arial"/>
          <w:sz w:val="19"/>
        </w:rPr>
        <w:t xml:space="preserve"> (Period i.e. ___________)</w:t>
      </w:r>
    </w:p>
    <w:p w:rsidR="00D61D2E" w:rsidRPr="00A74EB1" w:rsidRDefault="00D61D2E" w:rsidP="00D61D2E">
      <w:pPr>
        <w:pStyle w:val="BodyText"/>
        <w:tabs>
          <w:tab w:val="left" w:pos="0"/>
        </w:tabs>
        <w:jc w:val="both"/>
        <w:rPr>
          <w:rFonts w:cs="Arial"/>
          <w:sz w:val="19"/>
        </w:rPr>
      </w:pPr>
      <w:r w:rsidRPr="00A74EB1">
        <w:rPr>
          <w:rFonts w:cs="Arial"/>
          <w:b/>
          <w:sz w:val="19"/>
        </w:rPr>
        <w:t xml:space="preserve">Sample only </w:t>
      </w:r>
    </w:p>
    <w:p w:rsidR="00D61D2E" w:rsidRPr="00A74EB1" w:rsidRDefault="00D61D2E" w:rsidP="00D61D2E">
      <w:pPr>
        <w:pStyle w:val="BodyText"/>
        <w:tabs>
          <w:tab w:val="left" w:pos="0"/>
        </w:tabs>
        <w:rPr>
          <w:rFonts w:cs="Arial"/>
          <w:sz w:val="19"/>
        </w:rPr>
      </w:pPr>
      <w:r w:rsidRPr="00A74EB1">
        <w:rPr>
          <w:rFonts w:cs="Arial"/>
          <w:sz w:val="19"/>
        </w:rPr>
        <w:t xml:space="preserve">NOTE: if you are a large organisation you could have a worksheet for each focus area. Most small organisations may have one worksheet only for each KPA and combine their focus areas - the choice is yours. </w:t>
      </w:r>
    </w:p>
    <w:p w:rsidR="00D61D2E" w:rsidRPr="00A74EB1" w:rsidRDefault="00D61D2E" w:rsidP="00D61D2E">
      <w:pPr>
        <w:pStyle w:val="BodyText"/>
        <w:tabs>
          <w:tab w:val="left" w:pos="0"/>
        </w:tabs>
        <w:jc w:val="both"/>
        <w:rPr>
          <w:rFonts w:cs="Arial"/>
          <w:sz w:val="19"/>
        </w:rPr>
      </w:pPr>
    </w:p>
    <w:p w:rsidR="00D61D2E" w:rsidRPr="00A74EB1" w:rsidRDefault="00D61D2E" w:rsidP="00D61D2E">
      <w:pPr>
        <w:pBdr>
          <w:top w:val="single" w:sz="12" w:space="1" w:color="auto"/>
          <w:left w:val="single" w:sz="12" w:space="4" w:color="auto"/>
          <w:bottom w:val="single" w:sz="12" w:space="1" w:color="auto"/>
          <w:right w:val="single" w:sz="12" w:space="1" w:color="auto"/>
        </w:pBdr>
        <w:tabs>
          <w:tab w:val="left" w:pos="0"/>
        </w:tabs>
        <w:jc w:val="both"/>
        <w:rPr>
          <w:rFonts w:cs="Arial"/>
          <w:sz w:val="19"/>
        </w:rPr>
      </w:pPr>
      <w:r w:rsidRPr="00A74EB1">
        <w:rPr>
          <w:rFonts w:cs="Arial"/>
          <w:sz w:val="19"/>
        </w:rPr>
        <w:t>KEY PERFORMANCE AREA:</w:t>
      </w:r>
      <w:r w:rsidRPr="00A74EB1">
        <w:rPr>
          <w:rFonts w:cs="Arial"/>
          <w:sz w:val="19"/>
        </w:rPr>
        <w:tab/>
        <w:t>Administration</w:t>
      </w:r>
    </w:p>
    <w:p w:rsidR="00D61D2E" w:rsidRPr="00A74EB1" w:rsidRDefault="00D61D2E" w:rsidP="00D61D2E">
      <w:pPr>
        <w:widowControl w:val="0"/>
        <w:pBdr>
          <w:top w:val="single" w:sz="12" w:space="1" w:color="auto"/>
          <w:left w:val="single" w:sz="12" w:space="4" w:color="auto"/>
          <w:bottom w:val="single" w:sz="12" w:space="1" w:color="auto"/>
          <w:right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Focus area:</w:t>
      </w:r>
      <w:r w:rsidRPr="00A74EB1">
        <w:rPr>
          <w:rFonts w:cs="Arial"/>
          <w:sz w:val="19"/>
        </w:rPr>
        <w:tab/>
      </w:r>
      <w:r w:rsidRPr="00A74EB1">
        <w:rPr>
          <w:rFonts w:cs="Arial"/>
          <w:sz w:val="19"/>
        </w:rPr>
        <w:tab/>
      </w:r>
      <w:r w:rsidRPr="00A74EB1">
        <w:rPr>
          <w:rFonts w:cs="Arial"/>
          <w:sz w:val="19"/>
        </w:rPr>
        <w:tab/>
        <w:t>Corporate governance structure and management practices</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 xml:space="preserve">Goal: </w:t>
      </w:r>
      <w:r w:rsidRPr="00A74EB1">
        <w:rPr>
          <w:rFonts w:cs="Arial"/>
          <w:sz w:val="19"/>
        </w:rPr>
        <w:tab/>
      </w:r>
      <w:r w:rsidRPr="00A74EB1">
        <w:rPr>
          <w:rFonts w:cs="Arial"/>
          <w:sz w:val="19"/>
        </w:rPr>
        <w:tab/>
        <w:t>To introduce best governance and management practices</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r w:rsidRPr="00A74EB1">
        <w:rPr>
          <w:rFonts w:cs="Arial"/>
          <w:sz w:val="19"/>
        </w:rPr>
        <w:t xml:space="preserve">Objectives: </w:t>
      </w:r>
      <w:r w:rsidRPr="00A74EB1">
        <w:rPr>
          <w:rFonts w:cs="Arial"/>
          <w:sz w:val="19"/>
        </w:rPr>
        <w:tab/>
        <w:t>To optimise the performance of the organisation</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p>
    <w:tbl>
      <w:tblPr>
        <w:tblW w:w="5000" w:type="pct"/>
        <w:tblCellMar>
          <w:left w:w="120" w:type="dxa"/>
          <w:right w:w="120" w:type="dxa"/>
        </w:tblCellMar>
        <w:tblLook w:val="0000" w:firstRow="0" w:lastRow="0" w:firstColumn="0" w:lastColumn="0" w:noHBand="0" w:noVBand="0"/>
      </w:tblPr>
      <w:tblGrid>
        <w:gridCol w:w="2059"/>
        <w:gridCol w:w="2906"/>
        <w:gridCol w:w="1474"/>
        <w:gridCol w:w="465"/>
        <w:gridCol w:w="494"/>
        <w:gridCol w:w="525"/>
        <w:gridCol w:w="525"/>
        <w:gridCol w:w="525"/>
        <w:gridCol w:w="1224"/>
        <w:gridCol w:w="2973"/>
        <w:gridCol w:w="1045"/>
      </w:tblGrid>
      <w:tr w:rsidR="00D61D2E" w:rsidRPr="00A74EB1" w:rsidTr="00717E63">
        <w:trPr>
          <w:cantSplit/>
          <w:trHeight w:val="407"/>
        </w:trPr>
        <w:tc>
          <w:tcPr>
            <w:tcW w:w="725"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522F65">
            <w:pPr>
              <w:widowControl w:val="0"/>
              <w:tabs>
                <w:tab w:val="left" w:pos="0"/>
              </w:tabs>
              <w:spacing w:before="120" w:after="120"/>
              <w:rPr>
                <w:rFonts w:cs="Arial"/>
                <w:sz w:val="20"/>
              </w:rPr>
            </w:pPr>
          </w:p>
          <w:p w:rsidR="00D61D2E" w:rsidRPr="00A74EB1" w:rsidRDefault="00D61D2E" w:rsidP="00522F65">
            <w:pPr>
              <w:widowControl w:val="0"/>
              <w:tabs>
                <w:tab w:val="left" w:pos="0"/>
              </w:tabs>
              <w:spacing w:before="120" w:after="120"/>
              <w:rPr>
                <w:rFonts w:cs="Arial"/>
                <w:sz w:val="20"/>
              </w:rPr>
            </w:pPr>
          </w:p>
          <w:p w:rsidR="00D61D2E" w:rsidRPr="00A74EB1" w:rsidRDefault="00D61D2E" w:rsidP="00522F65">
            <w:pPr>
              <w:widowControl w:val="0"/>
              <w:tabs>
                <w:tab w:val="left" w:pos="0"/>
              </w:tabs>
              <w:spacing w:before="120" w:after="120"/>
              <w:rPr>
                <w:rFonts w:cs="Arial"/>
                <w:sz w:val="20"/>
              </w:rPr>
            </w:pPr>
            <w:r w:rsidRPr="00A74EB1">
              <w:rPr>
                <w:rFonts w:cs="Arial"/>
                <w:sz w:val="20"/>
              </w:rPr>
              <w:t>Strategies</w:t>
            </w:r>
          </w:p>
        </w:tc>
        <w:tc>
          <w:tcPr>
            <w:tcW w:w="1023"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522F65">
            <w:pPr>
              <w:widowControl w:val="0"/>
              <w:tabs>
                <w:tab w:val="left" w:pos="0"/>
              </w:tabs>
              <w:spacing w:before="120" w:after="120"/>
              <w:rPr>
                <w:rFonts w:cs="Arial"/>
                <w:sz w:val="20"/>
              </w:rPr>
            </w:pPr>
          </w:p>
          <w:p w:rsidR="00D61D2E" w:rsidRPr="00A74EB1" w:rsidRDefault="00D61D2E" w:rsidP="00522F65">
            <w:pPr>
              <w:widowControl w:val="0"/>
              <w:tabs>
                <w:tab w:val="left" w:pos="0"/>
              </w:tabs>
              <w:spacing w:before="120" w:after="120"/>
              <w:rPr>
                <w:rFonts w:cs="Arial"/>
                <w:sz w:val="20"/>
              </w:rPr>
            </w:pPr>
          </w:p>
          <w:p w:rsidR="00D61D2E" w:rsidRPr="00A74EB1" w:rsidRDefault="00D61D2E" w:rsidP="00522F65">
            <w:pPr>
              <w:widowControl w:val="0"/>
              <w:tabs>
                <w:tab w:val="left" w:pos="0"/>
              </w:tabs>
              <w:spacing w:before="120" w:after="120"/>
              <w:rPr>
                <w:rFonts w:cs="Arial"/>
                <w:sz w:val="20"/>
              </w:rPr>
            </w:pPr>
            <w:r w:rsidRPr="00A74EB1">
              <w:rPr>
                <w:rFonts w:cs="Arial"/>
                <w:sz w:val="20"/>
              </w:rPr>
              <w:t>Actions</w:t>
            </w:r>
          </w:p>
        </w:tc>
        <w:tc>
          <w:tcPr>
            <w:tcW w:w="514"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522F65">
            <w:pPr>
              <w:widowControl w:val="0"/>
              <w:tabs>
                <w:tab w:val="left" w:pos="0"/>
              </w:tabs>
              <w:spacing w:before="120" w:after="120"/>
              <w:rPr>
                <w:rFonts w:cs="Arial"/>
                <w:sz w:val="20"/>
              </w:rPr>
            </w:pPr>
          </w:p>
          <w:p w:rsidR="00D61D2E" w:rsidRPr="00A74EB1" w:rsidRDefault="00D61D2E" w:rsidP="00522F65">
            <w:pPr>
              <w:widowControl w:val="0"/>
              <w:tabs>
                <w:tab w:val="left" w:pos="0"/>
              </w:tabs>
              <w:spacing w:before="120" w:after="120"/>
              <w:rPr>
                <w:rFonts w:cs="Arial"/>
                <w:sz w:val="20"/>
              </w:rPr>
            </w:pPr>
          </w:p>
          <w:p w:rsidR="00D61D2E" w:rsidRPr="00A74EB1" w:rsidRDefault="00D61D2E" w:rsidP="00522F65">
            <w:pPr>
              <w:widowControl w:val="0"/>
              <w:tabs>
                <w:tab w:val="left" w:pos="0"/>
              </w:tabs>
              <w:spacing w:before="120" w:after="120"/>
              <w:rPr>
                <w:rFonts w:cs="Arial"/>
                <w:sz w:val="20"/>
              </w:rPr>
            </w:pPr>
            <w:r w:rsidRPr="00A74EB1">
              <w:rPr>
                <w:rFonts w:cs="Arial"/>
                <w:sz w:val="20"/>
              </w:rPr>
              <w:t>Responsibility</w:t>
            </w:r>
          </w:p>
        </w:tc>
        <w:tc>
          <w:tcPr>
            <w:tcW w:w="892" w:type="pct"/>
            <w:gridSpan w:val="5"/>
            <w:tcBorders>
              <w:top w:val="single" w:sz="6" w:space="0" w:color="000000"/>
              <w:left w:val="single" w:sz="6" w:space="0" w:color="000000"/>
              <w:bottom w:val="nil"/>
              <w:right w:val="single" w:sz="6" w:space="0" w:color="000000"/>
            </w:tcBorders>
            <w:shd w:val="pct15" w:color="auto" w:fill="FFFFFF"/>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r w:rsidRPr="00A74EB1">
              <w:rPr>
                <w:rFonts w:cs="Arial"/>
                <w:sz w:val="19"/>
              </w:rPr>
              <w:t>Time Line</w:t>
            </w:r>
          </w:p>
        </w:tc>
        <w:tc>
          <w:tcPr>
            <w:tcW w:w="431"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522F65">
            <w:pPr>
              <w:widowControl w:val="0"/>
              <w:tabs>
                <w:tab w:val="left" w:pos="0"/>
              </w:tabs>
              <w:spacing w:before="120" w:after="120"/>
              <w:rPr>
                <w:rFonts w:cs="Arial"/>
                <w:sz w:val="19"/>
              </w:rPr>
            </w:pPr>
          </w:p>
          <w:p w:rsidR="00D61D2E" w:rsidRPr="00A74EB1" w:rsidRDefault="00D61D2E" w:rsidP="00522F65">
            <w:pPr>
              <w:widowControl w:val="0"/>
              <w:tabs>
                <w:tab w:val="left" w:pos="0"/>
              </w:tabs>
              <w:spacing w:before="120" w:after="120"/>
              <w:rPr>
                <w:rFonts w:cs="Arial"/>
                <w:sz w:val="19"/>
              </w:rPr>
            </w:pPr>
          </w:p>
          <w:p w:rsidR="00D61D2E" w:rsidRPr="00A74EB1" w:rsidRDefault="00D61D2E" w:rsidP="00522F65">
            <w:pPr>
              <w:widowControl w:val="0"/>
              <w:tabs>
                <w:tab w:val="left" w:pos="0"/>
              </w:tabs>
              <w:spacing w:before="120" w:after="120"/>
              <w:rPr>
                <w:rFonts w:cs="Arial"/>
                <w:sz w:val="19"/>
              </w:rPr>
            </w:pPr>
            <w:r w:rsidRPr="00A74EB1">
              <w:rPr>
                <w:rFonts w:cs="Arial"/>
                <w:sz w:val="19"/>
              </w:rPr>
              <w:t>Forecast</w:t>
            </w:r>
          </w:p>
        </w:tc>
        <w:tc>
          <w:tcPr>
            <w:tcW w:w="1046"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522F65">
            <w:pPr>
              <w:widowControl w:val="0"/>
              <w:tabs>
                <w:tab w:val="left" w:pos="0"/>
              </w:tabs>
              <w:spacing w:before="120" w:after="120"/>
              <w:rPr>
                <w:rFonts w:cs="Arial"/>
                <w:sz w:val="19"/>
              </w:rPr>
            </w:pPr>
          </w:p>
          <w:p w:rsidR="00D61D2E" w:rsidRPr="00A74EB1" w:rsidRDefault="00D61D2E" w:rsidP="00522F65">
            <w:pPr>
              <w:widowControl w:val="0"/>
              <w:tabs>
                <w:tab w:val="left" w:pos="0"/>
              </w:tabs>
              <w:spacing w:before="120" w:after="120"/>
              <w:rPr>
                <w:rFonts w:cs="Arial"/>
                <w:sz w:val="19"/>
              </w:rPr>
            </w:pPr>
          </w:p>
          <w:p w:rsidR="00D61D2E" w:rsidRPr="00A74EB1" w:rsidRDefault="00D61D2E" w:rsidP="00522F65">
            <w:pPr>
              <w:widowControl w:val="0"/>
              <w:tabs>
                <w:tab w:val="left" w:pos="0"/>
              </w:tabs>
              <w:spacing w:before="120" w:after="120"/>
              <w:rPr>
                <w:rFonts w:cs="Arial"/>
                <w:sz w:val="19"/>
              </w:rPr>
            </w:pPr>
            <w:r w:rsidRPr="00A74EB1">
              <w:rPr>
                <w:rFonts w:cs="Arial"/>
                <w:sz w:val="19"/>
              </w:rPr>
              <w:t>Performance Outcome</w:t>
            </w:r>
          </w:p>
        </w:tc>
        <w:tc>
          <w:tcPr>
            <w:tcW w:w="369"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522F65">
            <w:pPr>
              <w:widowControl w:val="0"/>
              <w:tabs>
                <w:tab w:val="left" w:pos="0"/>
              </w:tabs>
              <w:spacing w:before="120" w:after="120"/>
              <w:rPr>
                <w:rFonts w:cs="Arial"/>
                <w:sz w:val="19"/>
              </w:rPr>
            </w:pPr>
          </w:p>
          <w:p w:rsidR="00D61D2E" w:rsidRPr="00A74EB1" w:rsidRDefault="00D61D2E" w:rsidP="00522F65">
            <w:pPr>
              <w:widowControl w:val="0"/>
              <w:tabs>
                <w:tab w:val="left" w:pos="0"/>
              </w:tabs>
              <w:spacing w:before="120" w:after="120"/>
              <w:rPr>
                <w:rFonts w:cs="Arial"/>
                <w:sz w:val="19"/>
              </w:rPr>
            </w:pPr>
          </w:p>
          <w:p w:rsidR="00D61D2E" w:rsidRPr="00A74EB1" w:rsidRDefault="00D61D2E" w:rsidP="00522F65">
            <w:pPr>
              <w:widowControl w:val="0"/>
              <w:tabs>
                <w:tab w:val="left" w:pos="0"/>
              </w:tabs>
              <w:spacing w:before="120" w:after="120"/>
              <w:rPr>
                <w:rFonts w:cs="Arial"/>
                <w:sz w:val="19"/>
              </w:rPr>
            </w:pPr>
            <w:r w:rsidRPr="00A74EB1">
              <w:rPr>
                <w:rFonts w:cs="Arial"/>
                <w:sz w:val="19"/>
              </w:rPr>
              <w:t>Priority</w:t>
            </w:r>
          </w:p>
        </w:tc>
      </w:tr>
      <w:tr w:rsidR="00D61D2E" w:rsidRPr="00A74EB1" w:rsidTr="00717E63">
        <w:trPr>
          <w:cantSplit/>
        </w:trPr>
        <w:tc>
          <w:tcPr>
            <w:tcW w:w="725"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023"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514"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64" w:type="pct"/>
            <w:tcBorders>
              <w:top w:val="single" w:sz="6" w:space="0" w:color="000000"/>
              <w:left w:val="single" w:sz="6" w:space="0" w:color="000000"/>
              <w:right w:val="single" w:sz="6" w:space="0" w:color="000000"/>
            </w:tcBorders>
            <w:shd w:val="pct15" w:color="auto" w:fill="FFFFFF"/>
            <w:vAlign w:val="center"/>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01</w:t>
            </w:r>
          </w:p>
        </w:tc>
        <w:tc>
          <w:tcPr>
            <w:tcW w:w="174" w:type="pct"/>
            <w:tcBorders>
              <w:top w:val="single" w:sz="6" w:space="0" w:color="000000"/>
              <w:left w:val="single" w:sz="6" w:space="0" w:color="000000"/>
              <w:right w:val="single" w:sz="6" w:space="0" w:color="000000"/>
            </w:tcBorders>
            <w:shd w:val="pct15" w:color="auto" w:fill="FFFFFF"/>
            <w:vAlign w:val="center"/>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02</w:t>
            </w:r>
          </w:p>
        </w:tc>
        <w:tc>
          <w:tcPr>
            <w:tcW w:w="185" w:type="pct"/>
            <w:tcBorders>
              <w:top w:val="single" w:sz="6" w:space="0" w:color="000000"/>
              <w:left w:val="single" w:sz="6" w:space="0" w:color="000000"/>
              <w:right w:val="single" w:sz="6" w:space="0" w:color="000000"/>
            </w:tcBorders>
            <w:shd w:val="pct15" w:color="auto" w:fill="FFFFFF"/>
            <w:vAlign w:val="center"/>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03</w:t>
            </w:r>
          </w:p>
        </w:tc>
        <w:tc>
          <w:tcPr>
            <w:tcW w:w="185" w:type="pct"/>
            <w:tcBorders>
              <w:top w:val="single" w:sz="6" w:space="0" w:color="000000"/>
              <w:left w:val="single" w:sz="6" w:space="0" w:color="000000"/>
              <w:right w:val="single" w:sz="6" w:space="0" w:color="000000"/>
            </w:tcBorders>
            <w:shd w:val="pct15" w:color="auto" w:fill="FFFFFF"/>
            <w:vAlign w:val="center"/>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04</w:t>
            </w:r>
          </w:p>
        </w:tc>
        <w:tc>
          <w:tcPr>
            <w:tcW w:w="185" w:type="pct"/>
            <w:tcBorders>
              <w:top w:val="single" w:sz="6" w:space="0" w:color="000000"/>
              <w:left w:val="single" w:sz="6" w:space="0" w:color="000000"/>
              <w:right w:val="single" w:sz="6" w:space="0" w:color="000000"/>
            </w:tcBorders>
            <w:shd w:val="pct15" w:color="auto" w:fill="FFFFFF"/>
            <w:vAlign w:val="center"/>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05</w:t>
            </w:r>
          </w:p>
        </w:tc>
        <w:tc>
          <w:tcPr>
            <w:tcW w:w="431"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046"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369"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r>
      <w:tr w:rsidR="00D61D2E" w:rsidRPr="00A74EB1" w:rsidTr="00717E63">
        <w:trPr>
          <w:cantSplit/>
          <w:trHeight w:val="1253"/>
        </w:trPr>
        <w:tc>
          <w:tcPr>
            <w:tcW w:w="725"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r w:rsidRPr="00A74EB1">
              <w:rPr>
                <w:rFonts w:cs="Arial"/>
                <w:sz w:val="19"/>
              </w:rPr>
              <w:t>Review report on governance</w:t>
            </w:r>
          </w:p>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p>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p>
        </w:tc>
        <w:tc>
          <w:tcPr>
            <w:tcW w:w="1023"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r w:rsidRPr="00A74EB1">
              <w:rPr>
                <w:rFonts w:cs="Arial"/>
                <w:sz w:val="19"/>
              </w:rPr>
              <w:t>Executive and management to meet with Board</w:t>
            </w:r>
          </w:p>
        </w:tc>
        <w:tc>
          <w:tcPr>
            <w:tcW w:w="514"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r w:rsidRPr="00A74EB1">
              <w:rPr>
                <w:rFonts w:cs="Arial"/>
                <w:sz w:val="19"/>
              </w:rPr>
              <w:t>Executive</w:t>
            </w:r>
          </w:p>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r w:rsidRPr="00A74EB1">
              <w:rPr>
                <w:rFonts w:cs="Arial"/>
                <w:sz w:val="19"/>
              </w:rPr>
              <w:t>EO</w:t>
            </w:r>
          </w:p>
        </w:tc>
        <w:tc>
          <w:tcPr>
            <w:tcW w:w="164"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74"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31"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pStyle w:val="Heade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r w:rsidRPr="00A74EB1">
              <w:rPr>
                <w:rFonts w:cs="Arial"/>
                <w:sz w:val="19"/>
              </w:rPr>
              <w:t>Nil</w:t>
            </w:r>
          </w:p>
        </w:tc>
        <w:tc>
          <w:tcPr>
            <w:tcW w:w="1046"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r w:rsidRPr="00A74EB1">
              <w:rPr>
                <w:rFonts w:cs="Arial"/>
                <w:sz w:val="19"/>
              </w:rPr>
              <w:t>To improve organisational effectiveness</w:t>
            </w:r>
          </w:p>
        </w:tc>
        <w:tc>
          <w:tcPr>
            <w:tcW w:w="369"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r w:rsidRPr="00A74EB1">
              <w:rPr>
                <w:rFonts w:cs="Arial"/>
                <w:sz w:val="19"/>
              </w:rPr>
              <w:t>High</w:t>
            </w:r>
          </w:p>
        </w:tc>
      </w:tr>
      <w:tr w:rsidR="00D61D2E" w:rsidRPr="00A74EB1" w:rsidTr="00717E63">
        <w:trPr>
          <w:cantSplit/>
        </w:trPr>
        <w:tc>
          <w:tcPr>
            <w:tcW w:w="725" w:type="pct"/>
            <w:tcBorders>
              <w:top w:val="single" w:sz="6" w:space="0" w:color="000000"/>
              <w:left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r w:rsidRPr="00A74EB1">
              <w:rPr>
                <w:rFonts w:cs="Arial"/>
                <w:sz w:val="19"/>
              </w:rPr>
              <w:t>Develop a governance manual</w:t>
            </w:r>
          </w:p>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p>
        </w:tc>
        <w:tc>
          <w:tcPr>
            <w:tcW w:w="1023" w:type="pct"/>
            <w:tcBorders>
              <w:top w:val="single" w:sz="6" w:space="0" w:color="000000"/>
              <w:left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r w:rsidRPr="00A74EB1">
              <w:rPr>
                <w:rFonts w:cs="Arial"/>
                <w:sz w:val="19"/>
              </w:rPr>
              <w:t>Executive to discuss</w:t>
            </w:r>
          </w:p>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r w:rsidRPr="00A74EB1">
              <w:rPr>
                <w:rFonts w:cs="Arial"/>
                <w:sz w:val="19"/>
              </w:rPr>
              <w:t>Attend workshop</w:t>
            </w:r>
          </w:p>
        </w:tc>
        <w:tc>
          <w:tcPr>
            <w:tcW w:w="514" w:type="pct"/>
            <w:tcBorders>
              <w:top w:val="single" w:sz="6" w:space="0" w:color="000000"/>
              <w:left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r w:rsidRPr="00A74EB1">
              <w:rPr>
                <w:rFonts w:cs="Arial"/>
                <w:sz w:val="19"/>
              </w:rPr>
              <w:t>Executive</w:t>
            </w:r>
          </w:p>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r w:rsidRPr="00A74EB1">
              <w:rPr>
                <w:rFonts w:cs="Arial"/>
                <w:sz w:val="19"/>
              </w:rPr>
              <w:t>EO</w:t>
            </w:r>
          </w:p>
        </w:tc>
        <w:tc>
          <w:tcPr>
            <w:tcW w:w="164" w:type="pct"/>
            <w:tcBorders>
              <w:top w:val="single" w:sz="6" w:space="0" w:color="000000"/>
              <w:left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74" w:type="pct"/>
            <w:tcBorders>
              <w:top w:val="single" w:sz="6" w:space="0" w:color="000000"/>
              <w:left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31" w:type="pct"/>
            <w:tcBorders>
              <w:top w:val="single" w:sz="6" w:space="0" w:color="000000"/>
              <w:left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r w:rsidRPr="00A74EB1">
              <w:rPr>
                <w:rFonts w:cs="Arial"/>
                <w:sz w:val="19"/>
              </w:rPr>
              <w:t>TBD</w:t>
            </w:r>
          </w:p>
        </w:tc>
        <w:tc>
          <w:tcPr>
            <w:tcW w:w="1046" w:type="pct"/>
            <w:tcBorders>
              <w:top w:val="single" w:sz="6" w:space="0" w:color="000000"/>
              <w:left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r w:rsidRPr="00A74EB1">
              <w:rPr>
                <w:rFonts w:cs="Arial"/>
                <w:sz w:val="19"/>
              </w:rPr>
              <w:t>To have written policy</w:t>
            </w:r>
          </w:p>
        </w:tc>
        <w:tc>
          <w:tcPr>
            <w:tcW w:w="369" w:type="pct"/>
            <w:tcBorders>
              <w:top w:val="single" w:sz="6" w:space="0" w:color="000000"/>
              <w:left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r w:rsidRPr="00A74EB1">
              <w:rPr>
                <w:rFonts w:cs="Arial"/>
                <w:sz w:val="19"/>
              </w:rPr>
              <w:t>Priority</w:t>
            </w:r>
          </w:p>
        </w:tc>
      </w:tr>
      <w:tr w:rsidR="00D61D2E" w:rsidRPr="00A74EB1" w:rsidTr="00717E63">
        <w:trPr>
          <w:cantSplit/>
          <w:trHeight w:val="1100"/>
        </w:trPr>
        <w:tc>
          <w:tcPr>
            <w:tcW w:w="725"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p>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p>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p>
        </w:tc>
        <w:tc>
          <w:tcPr>
            <w:tcW w:w="1023"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514"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64"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74"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31"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046"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369" w:type="pct"/>
            <w:tcBorders>
              <w:top w:val="single" w:sz="6" w:space="0" w:color="000000"/>
              <w:left w:val="single" w:sz="6" w:space="0" w:color="000000"/>
              <w:bottom w:val="single" w:sz="6" w:space="0" w:color="000000"/>
              <w:right w:val="single" w:sz="6" w:space="0" w:color="000000"/>
            </w:tcBorders>
          </w:tcPr>
          <w:p w:rsidR="00D61D2E" w:rsidRPr="00A74EB1" w:rsidRDefault="00D61D2E" w:rsidP="00522F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r>
    </w:tbl>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p>
    <w:p w:rsidR="00D61D2E" w:rsidRPr="00A74EB1" w:rsidRDefault="00D61D2E" w:rsidP="00D61D2E">
      <w:pPr>
        <w:pBdr>
          <w:top w:val="single" w:sz="12" w:space="0" w:color="auto"/>
          <w:left w:val="single" w:sz="12" w:space="0" w:color="auto"/>
          <w:bottom w:val="single" w:sz="12" w:space="0" w:color="auto"/>
          <w:right w:val="single" w:sz="12" w:space="0" w:color="auto"/>
        </w:pBdr>
        <w:tabs>
          <w:tab w:val="left" w:pos="0"/>
        </w:tabs>
        <w:rPr>
          <w:rFonts w:cs="Arial"/>
          <w:sz w:val="19"/>
        </w:rPr>
      </w:pPr>
      <w:r w:rsidRPr="00A74EB1">
        <w:rPr>
          <w:rFonts w:cs="Arial"/>
          <w:sz w:val="19"/>
        </w:rPr>
        <w:br w:type="page"/>
      </w:r>
      <w:r w:rsidRPr="00A74EB1">
        <w:rPr>
          <w:rFonts w:cs="Arial"/>
          <w:sz w:val="19"/>
        </w:rPr>
        <w:lastRenderedPageBreak/>
        <w:t>KEY PERFORMANCE AREA:</w:t>
      </w:r>
      <w:r w:rsidRPr="00A74EB1">
        <w:rPr>
          <w:rFonts w:cs="Arial"/>
          <w:sz w:val="19"/>
        </w:rPr>
        <w:tab/>
        <w:t>Marketing</w:t>
      </w:r>
    </w:p>
    <w:p w:rsidR="00D61D2E" w:rsidRPr="00A74EB1" w:rsidRDefault="00D61D2E" w:rsidP="00D61D2E">
      <w:pPr>
        <w:widowControl w:val="0"/>
        <w:pBdr>
          <w:top w:val="single" w:sz="12" w:space="0" w:color="auto"/>
          <w:left w:val="single" w:sz="12" w:space="0" w:color="auto"/>
          <w:bottom w:val="single" w:sz="12" w:space="0" w:color="auto"/>
          <w:right w:val="single" w:sz="12"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Focus area:</w:t>
      </w:r>
      <w:r w:rsidRPr="00A74EB1">
        <w:rPr>
          <w:rFonts w:cs="Arial"/>
          <w:sz w:val="19"/>
        </w:rPr>
        <w:tab/>
      </w:r>
      <w:r w:rsidRPr="00A74EB1">
        <w:rPr>
          <w:rFonts w:cs="Arial"/>
          <w:sz w:val="19"/>
        </w:rPr>
        <w:tab/>
      </w:r>
      <w:r w:rsidRPr="00A74EB1">
        <w:rPr>
          <w:rFonts w:cs="Arial"/>
          <w:sz w:val="19"/>
        </w:rPr>
        <w:tab/>
        <w:t>Sponsorship</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 xml:space="preserve">Goal: </w:t>
      </w:r>
      <w:r w:rsidRPr="00A74EB1">
        <w:rPr>
          <w:rFonts w:cs="Arial"/>
          <w:sz w:val="19"/>
        </w:rPr>
        <w:tab/>
      </w:r>
      <w:r w:rsidRPr="00A74EB1">
        <w:rPr>
          <w:rFonts w:cs="Arial"/>
          <w:sz w:val="19"/>
        </w:rPr>
        <w:tab/>
        <w:t>Financial stability and viability</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r w:rsidRPr="00A74EB1">
        <w:rPr>
          <w:rFonts w:cs="Arial"/>
          <w:sz w:val="19"/>
        </w:rPr>
        <w:t xml:space="preserve">Objectives: </w:t>
      </w:r>
      <w:r w:rsidRPr="00A74EB1">
        <w:rPr>
          <w:rFonts w:cs="Arial"/>
          <w:sz w:val="19"/>
        </w:rPr>
        <w:tab/>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p>
    <w:tbl>
      <w:tblPr>
        <w:tblW w:w="5000" w:type="pct"/>
        <w:tblCellMar>
          <w:left w:w="120" w:type="dxa"/>
          <w:right w:w="120" w:type="dxa"/>
        </w:tblCellMar>
        <w:tblLook w:val="0000" w:firstRow="0" w:lastRow="0" w:firstColumn="0" w:lastColumn="0" w:noHBand="0" w:noVBand="0"/>
      </w:tblPr>
      <w:tblGrid>
        <w:gridCol w:w="2061"/>
        <w:gridCol w:w="2624"/>
        <w:gridCol w:w="1575"/>
        <w:gridCol w:w="611"/>
        <w:gridCol w:w="526"/>
        <w:gridCol w:w="526"/>
        <w:gridCol w:w="526"/>
        <w:gridCol w:w="526"/>
        <w:gridCol w:w="1225"/>
        <w:gridCol w:w="2974"/>
        <w:gridCol w:w="1041"/>
      </w:tblGrid>
      <w:tr w:rsidR="00D61D2E" w:rsidRPr="00A74EB1" w:rsidTr="00717E63">
        <w:trPr>
          <w:cantSplit/>
          <w:trHeight w:val="407"/>
        </w:trPr>
        <w:tc>
          <w:tcPr>
            <w:tcW w:w="725"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Strategies</w:t>
            </w:r>
          </w:p>
        </w:tc>
        <w:tc>
          <w:tcPr>
            <w:tcW w:w="923"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Actions</w:t>
            </w:r>
          </w:p>
        </w:tc>
        <w:tc>
          <w:tcPr>
            <w:tcW w:w="554"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Responsibility</w:t>
            </w:r>
          </w:p>
        </w:tc>
        <w:tc>
          <w:tcPr>
            <w:tcW w:w="953" w:type="pct"/>
            <w:gridSpan w:val="5"/>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r w:rsidRPr="00A74EB1">
              <w:rPr>
                <w:rFonts w:cs="Arial"/>
                <w:sz w:val="19"/>
              </w:rPr>
              <w:t>Time line</w:t>
            </w:r>
          </w:p>
        </w:tc>
        <w:tc>
          <w:tcPr>
            <w:tcW w:w="431"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Forecast</w:t>
            </w:r>
          </w:p>
        </w:tc>
        <w:tc>
          <w:tcPr>
            <w:tcW w:w="1046"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Performance outcome</w:t>
            </w:r>
          </w:p>
        </w:tc>
        <w:tc>
          <w:tcPr>
            <w:tcW w:w="369"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Priority</w:t>
            </w:r>
          </w:p>
        </w:tc>
      </w:tr>
      <w:tr w:rsidR="00D61D2E" w:rsidRPr="00A74EB1" w:rsidTr="00717E63">
        <w:trPr>
          <w:cantSplit/>
        </w:trPr>
        <w:tc>
          <w:tcPr>
            <w:tcW w:w="725"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923"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554"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215" w:type="pct"/>
            <w:tcBorders>
              <w:top w:val="single" w:sz="6" w:space="0" w:color="000000"/>
              <w:left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01</w:t>
            </w:r>
          </w:p>
        </w:tc>
        <w:tc>
          <w:tcPr>
            <w:tcW w:w="185" w:type="pct"/>
            <w:tcBorders>
              <w:top w:val="single" w:sz="6" w:space="0" w:color="000000"/>
              <w:left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02</w:t>
            </w:r>
          </w:p>
        </w:tc>
        <w:tc>
          <w:tcPr>
            <w:tcW w:w="185" w:type="pct"/>
            <w:tcBorders>
              <w:top w:val="single" w:sz="6" w:space="0" w:color="000000"/>
              <w:left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03</w:t>
            </w:r>
          </w:p>
        </w:tc>
        <w:tc>
          <w:tcPr>
            <w:tcW w:w="185" w:type="pct"/>
            <w:tcBorders>
              <w:top w:val="single" w:sz="6" w:space="0" w:color="000000"/>
              <w:left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04</w:t>
            </w:r>
          </w:p>
        </w:tc>
        <w:tc>
          <w:tcPr>
            <w:tcW w:w="185" w:type="pct"/>
            <w:tcBorders>
              <w:top w:val="single" w:sz="6" w:space="0" w:color="000000"/>
              <w:left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05</w:t>
            </w:r>
          </w:p>
        </w:tc>
        <w:tc>
          <w:tcPr>
            <w:tcW w:w="431"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046"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369"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r>
      <w:tr w:rsidR="00D61D2E" w:rsidRPr="00A74EB1" w:rsidTr="00717E63">
        <w:trPr>
          <w:cantSplit/>
          <w:trHeight w:val="1631"/>
        </w:trPr>
        <w:tc>
          <w:tcPr>
            <w:tcW w:w="72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923"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554"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21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31"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pStyle w:val="Heade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046"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369"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r>
      <w:tr w:rsidR="00D61D2E" w:rsidRPr="00A74EB1" w:rsidTr="00717E63">
        <w:trPr>
          <w:cantSplit/>
          <w:trHeight w:val="1433"/>
        </w:trPr>
        <w:tc>
          <w:tcPr>
            <w:tcW w:w="72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923"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554"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21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31"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046"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369"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r>
      <w:tr w:rsidR="00D61D2E" w:rsidRPr="00A74EB1" w:rsidTr="00717E63">
        <w:trPr>
          <w:cantSplit/>
          <w:trHeight w:val="1586"/>
        </w:trPr>
        <w:tc>
          <w:tcPr>
            <w:tcW w:w="72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p>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p>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p>
        </w:tc>
        <w:tc>
          <w:tcPr>
            <w:tcW w:w="923"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554"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21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31"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046"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369"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r>
    </w:tbl>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p>
    <w:p w:rsidR="00D61D2E" w:rsidRPr="00A74EB1" w:rsidRDefault="00D61D2E" w:rsidP="00D61D2E">
      <w:pPr>
        <w:pBdr>
          <w:top w:val="single" w:sz="12" w:space="1" w:color="auto"/>
          <w:left w:val="single" w:sz="12" w:space="4" w:color="auto"/>
          <w:bottom w:val="single" w:sz="12" w:space="1" w:color="auto"/>
          <w:right w:val="single" w:sz="12" w:space="0" w:color="auto"/>
        </w:pBdr>
        <w:tabs>
          <w:tab w:val="left" w:pos="0"/>
        </w:tabs>
        <w:rPr>
          <w:rFonts w:cs="Arial"/>
          <w:sz w:val="19"/>
        </w:rPr>
      </w:pPr>
      <w:r w:rsidRPr="00A74EB1">
        <w:rPr>
          <w:rFonts w:cs="Arial"/>
          <w:sz w:val="19"/>
        </w:rPr>
        <w:br w:type="page"/>
      </w:r>
      <w:r w:rsidRPr="00A74EB1">
        <w:rPr>
          <w:rFonts w:cs="Arial"/>
          <w:sz w:val="19"/>
        </w:rPr>
        <w:lastRenderedPageBreak/>
        <w:t>KEY PERFORMANCE AREA:</w:t>
      </w:r>
      <w:r w:rsidRPr="00A74EB1">
        <w:rPr>
          <w:rFonts w:cs="Arial"/>
          <w:sz w:val="19"/>
        </w:rPr>
        <w:tab/>
        <w:t>Operations</w:t>
      </w:r>
    </w:p>
    <w:p w:rsidR="00D61D2E" w:rsidRPr="00A74EB1" w:rsidRDefault="00D61D2E" w:rsidP="00D61D2E">
      <w:pPr>
        <w:widowControl w:val="0"/>
        <w:pBdr>
          <w:top w:val="single" w:sz="12" w:space="1" w:color="auto"/>
          <w:left w:val="single" w:sz="12" w:space="4" w:color="auto"/>
          <w:bottom w:val="single" w:sz="12" w:space="1" w:color="auto"/>
          <w:right w:val="single" w:sz="12"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Focus area:</w:t>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 xml:space="preserve">Goal: </w:t>
      </w:r>
      <w:r w:rsidRPr="00A74EB1">
        <w:rPr>
          <w:rFonts w:cs="Arial"/>
          <w:sz w:val="19"/>
        </w:rPr>
        <w:tab/>
      </w:r>
      <w:r w:rsidRPr="00A74EB1">
        <w:rPr>
          <w:rFonts w:cs="Arial"/>
          <w:sz w:val="19"/>
        </w:rPr>
        <w:tab/>
        <w:t xml:space="preserve"> </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r w:rsidRPr="00A74EB1">
        <w:rPr>
          <w:rFonts w:cs="Arial"/>
          <w:sz w:val="19"/>
        </w:rPr>
        <w:t xml:space="preserve">Objectives: </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p>
    <w:tbl>
      <w:tblPr>
        <w:tblW w:w="5000" w:type="pct"/>
        <w:tblCellMar>
          <w:left w:w="120" w:type="dxa"/>
          <w:right w:w="120" w:type="dxa"/>
        </w:tblCellMar>
        <w:tblLook w:val="0000" w:firstRow="0" w:lastRow="0" w:firstColumn="0" w:lastColumn="0" w:noHBand="0" w:noVBand="0"/>
      </w:tblPr>
      <w:tblGrid>
        <w:gridCol w:w="2059"/>
        <w:gridCol w:w="2796"/>
        <w:gridCol w:w="1413"/>
        <w:gridCol w:w="609"/>
        <w:gridCol w:w="524"/>
        <w:gridCol w:w="525"/>
        <w:gridCol w:w="525"/>
        <w:gridCol w:w="525"/>
        <w:gridCol w:w="1224"/>
        <w:gridCol w:w="2973"/>
        <w:gridCol w:w="1042"/>
      </w:tblGrid>
      <w:tr w:rsidR="00D61D2E" w:rsidRPr="00A74EB1" w:rsidTr="00717E63">
        <w:trPr>
          <w:cantSplit/>
          <w:trHeight w:val="407"/>
        </w:trPr>
        <w:tc>
          <w:tcPr>
            <w:tcW w:w="725"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Strategies</w:t>
            </w:r>
          </w:p>
        </w:tc>
        <w:tc>
          <w:tcPr>
            <w:tcW w:w="984"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Actions</w:t>
            </w:r>
          </w:p>
        </w:tc>
        <w:tc>
          <w:tcPr>
            <w:tcW w:w="492"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Responsibility</w:t>
            </w:r>
          </w:p>
        </w:tc>
        <w:tc>
          <w:tcPr>
            <w:tcW w:w="953" w:type="pct"/>
            <w:gridSpan w:val="5"/>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r w:rsidRPr="00A74EB1">
              <w:rPr>
                <w:rFonts w:cs="Arial"/>
                <w:sz w:val="19"/>
              </w:rPr>
              <w:t>Time line</w:t>
            </w:r>
          </w:p>
        </w:tc>
        <w:tc>
          <w:tcPr>
            <w:tcW w:w="431"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Forecast</w:t>
            </w:r>
          </w:p>
        </w:tc>
        <w:tc>
          <w:tcPr>
            <w:tcW w:w="1046"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Performance outcome</w:t>
            </w:r>
          </w:p>
        </w:tc>
        <w:tc>
          <w:tcPr>
            <w:tcW w:w="369"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Priority</w:t>
            </w:r>
          </w:p>
        </w:tc>
      </w:tr>
      <w:tr w:rsidR="00D61D2E" w:rsidRPr="00A74EB1" w:rsidTr="00717E63">
        <w:trPr>
          <w:cantSplit/>
        </w:trPr>
        <w:tc>
          <w:tcPr>
            <w:tcW w:w="725"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984"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92"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215" w:type="pct"/>
            <w:tcBorders>
              <w:top w:val="single" w:sz="6" w:space="0" w:color="000000"/>
              <w:left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01</w:t>
            </w:r>
          </w:p>
        </w:tc>
        <w:tc>
          <w:tcPr>
            <w:tcW w:w="185" w:type="pct"/>
            <w:tcBorders>
              <w:top w:val="single" w:sz="6" w:space="0" w:color="000000"/>
              <w:left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right"/>
              <w:rPr>
                <w:rFonts w:cs="Arial"/>
                <w:sz w:val="19"/>
              </w:rPr>
            </w:pPr>
            <w:r w:rsidRPr="00A74EB1">
              <w:rPr>
                <w:rFonts w:cs="Arial"/>
                <w:sz w:val="19"/>
              </w:rPr>
              <w:t>02</w:t>
            </w:r>
          </w:p>
        </w:tc>
        <w:tc>
          <w:tcPr>
            <w:tcW w:w="185" w:type="pct"/>
            <w:tcBorders>
              <w:top w:val="single" w:sz="6" w:space="0" w:color="000000"/>
              <w:left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03</w:t>
            </w:r>
          </w:p>
        </w:tc>
        <w:tc>
          <w:tcPr>
            <w:tcW w:w="185" w:type="pct"/>
            <w:tcBorders>
              <w:top w:val="single" w:sz="6" w:space="0" w:color="000000"/>
              <w:left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04</w:t>
            </w:r>
          </w:p>
        </w:tc>
        <w:tc>
          <w:tcPr>
            <w:tcW w:w="185" w:type="pct"/>
            <w:tcBorders>
              <w:top w:val="single" w:sz="6" w:space="0" w:color="000000"/>
              <w:left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05</w:t>
            </w:r>
          </w:p>
        </w:tc>
        <w:tc>
          <w:tcPr>
            <w:tcW w:w="431"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046"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369"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r>
      <w:tr w:rsidR="00D61D2E" w:rsidRPr="00A74EB1" w:rsidTr="00717E63">
        <w:trPr>
          <w:cantSplit/>
          <w:trHeight w:val="1253"/>
        </w:trPr>
        <w:tc>
          <w:tcPr>
            <w:tcW w:w="72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984"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92"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21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31"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pStyle w:val="Heade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046"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369"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r>
      <w:tr w:rsidR="00D61D2E" w:rsidRPr="00A74EB1" w:rsidTr="00717E63">
        <w:trPr>
          <w:cantSplit/>
          <w:trHeight w:val="1217"/>
        </w:trPr>
        <w:tc>
          <w:tcPr>
            <w:tcW w:w="72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984"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92"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21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31"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046"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369"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r>
      <w:tr w:rsidR="00D61D2E" w:rsidRPr="00A74EB1" w:rsidTr="00717E63">
        <w:trPr>
          <w:cantSplit/>
          <w:trHeight w:val="1343"/>
        </w:trPr>
        <w:tc>
          <w:tcPr>
            <w:tcW w:w="72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p>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p>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p>
        </w:tc>
        <w:tc>
          <w:tcPr>
            <w:tcW w:w="984"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92"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21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31"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046"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369"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r>
    </w:tbl>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p>
    <w:p w:rsidR="00D61D2E" w:rsidRPr="00A74EB1" w:rsidRDefault="00D61D2E" w:rsidP="00D61D2E">
      <w:pPr>
        <w:pBdr>
          <w:top w:val="single" w:sz="12" w:space="1" w:color="auto"/>
          <w:left w:val="single" w:sz="12" w:space="4" w:color="auto"/>
          <w:bottom w:val="single" w:sz="12" w:space="1" w:color="auto"/>
          <w:right w:val="single" w:sz="12" w:space="0" w:color="auto"/>
        </w:pBdr>
        <w:tabs>
          <w:tab w:val="left" w:pos="0"/>
        </w:tabs>
        <w:jc w:val="both"/>
        <w:rPr>
          <w:rFonts w:cs="Arial"/>
          <w:sz w:val="19"/>
        </w:rPr>
      </w:pPr>
      <w:r w:rsidRPr="00A74EB1">
        <w:rPr>
          <w:rFonts w:cs="Arial"/>
          <w:sz w:val="19"/>
        </w:rPr>
        <w:br w:type="page"/>
      </w:r>
      <w:r w:rsidRPr="00A74EB1">
        <w:rPr>
          <w:rFonts w:cs="Arial"/>
          <w:sz w:val="19"/>
        </w:rPr>
        <w:lastRenderedPageBreak/>
        <w:t>KEY PERFORMANCE AREA:</w:t>
      </w:r>
      <w:r w:rsidRPr="00A74EB1">
        <w:rPr>
          <w:rFonts w:cs="Arial"/>
          <w:sz w:val="19"/>
        </w:rPr>
        <w:tab/>
        <w:t>Finance</w:t>
      </w:r>
    </w:p>
    <w:p w:rsidR="00D61D2E" w:rsidRPr="00A74EB1" w:rsidRDefault="00D61D2E" w:rsidP="00D61D2E">
      <w:pPr>
        <w:widowControl w:val="0"/>
        <w:pBdr>
          <w:top w:val="single" w:sz="12" w:space="1" w:color="auto"/>
          <w:left w:val="single" w:sz="12" w:space="4" w:color="auto"/>
          <w:bottom w:val="single" w:sz="12" w:space="1" w:color="auto"/>
          <w:right w:val="single" w:sz="12"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Focus area:</w:t>
      </w:r>
      <w:r w:rsidRPr="00A74EB1">
        <w:rPr>
          <w:rFonts w:cs="Arial"/>
          <w:sz w:val="19"/>
        </w:rPr>
        <w:tab/>
      </w:r>
      <w:r w:rsidRPr="00A74EB1">
        <w:rPr>
          <w:rFonts w:cs="Arial"/>
          <w:sz w:val="19"/>
        </w:rPr>
        <w:tab/>
      </w:r>
      <w:r w:rsidRPr="00A74EB1">
        <w:rPr>
          <w:rFonts w:cs="Arial"/>
          <w:sz w:val="19"/>
        </w:rPr>
        <w:tab/>
        <w:t>Accounting and management practices</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 xml:space="preserve">Goal: </w:t>
      </w:r>
      <w:r w:rsidRPr="00A74EB1">
        <w:rPr>
          <w:rFonts w:cs="Arial"/>
          <w:sz w:val="19"/>
        </w:rPr>
        <w:tab/>
      </w:r>
      <w:r w:rsidRPr="00A74EB1">
        <w:rPr>
          <w:rFonts w:cs="Arial"/>
          <w:sz w:val="19"/>
        </w:rPr>
        <w:tab/>
        <w:t xml:space="preserve"> </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r w:rsidRPr="00A74EB1">
        <w:rPr>
          <w:rFonts w:cs="Arial"/>
          <w:sz w:val="19"/>
        </w:rPr>
        <w:t xml:space="preserve">Objectives: </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p>
    <w:tbl>
      <w:tblPr>
        <w:tblW w:w="5000" w:type="pct"/>
        <w:tblCellMar>
          <w:left w:w="120" w:type="dxa"/>
          <w:right w:w="120" w:type="dxa"/>
        </w:tblCellMar>
        <w:tblLook w:val="0000" w:firstRow="0" w:lastRow="0" w:firstColumn="0" w:lastColumn="0" w:noHBand="0" w:noVBand="0"/>
      </w:tblPr>
      <w:tblGrid>
        <w:gridCol w:w="2061"/>
        <w:gridCol w:w="2624"/>
        <w:gridCol w:w="1575"/>
        <w:gridCol w:w="611"/>
        <w:gridCol w:w="526"/>
        <w:gridCol w:w="526"/>
        <w:gridCol w:w="526"/>
        <w:gridCol w:w="526"/>
        <w:gridCol w:w="1225"/>
        <w:gridCol w:w="2974"/>
        <w:gridCol w:w="1041"/>
      </w:tblGrid>
      <w:tr w:rsidR="00D61D2E" w:rsidRPr="00A74EB1" w:rsidTr="00717E63">
        <w:trPr>
          <w:cantSplit/>
          <w:trHeight w:val="407"/>
        </w:trPr>
        <w:tc>
          <w:tcPr>
            <w:tcW w:w="725"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Strategies</w:t>
            </w:r>
          </w:p>
        </w:tc>
        <w:tc>
          <w:tcPr>
            <w:tcW w:w="923"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Actions</w:t>
            </w:r>
          </w:p>
        </w:tc>
        <w:tc>
          <w:tcPr>
            <w:tcW w:w="554"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Responsibility</w:t>
            </w:r>
          </w:p>
        </w:tc>
        <w:tc>
          <w:tcPr>
            <w:tcW w:w="953" w:type="pct"/>
            <w:gridSpan w:val="5"/>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r w:rsidRPr="00A74EB1">
              <w:rPr>
                <w:rFonts w:cs="Arial"/>
                <w:sz w:val="19"/>
              </w:rPr>
              <w:t>Time line</w:t>
            </w:r>
          </w:p>
        </w:tc>
        <w:tc>
          <w:tcPr>
            <w:tcW w:w="431"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Forecast</w:t>
            </w:r>
          </w:p>
        </w:tc>
        <w:tc>
          <w:tcPr>
            <w:tcW w:w="1046"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Performance outcome</w:t>
            </w:r>
          </w:p>
        </w:tc>
        <w:tc>
          <w:tcPr>
            <w:tcW w:w="369" w:type="pct"/>
            <w:vMerge w:val="restart"/>
            <w:tcBorders>
              <w:top w:val="single" w:sz="6" w:space="0" w:color="000000"/>
              <w:left w:val="single" w:sz="6" w:space="0" w:color="000000"/>
              <w:bottom w:val="nil"/>
              <w:right w:val="single" w:sz="6" w:space="0" w:color="000000"/>
            </w:tcBorders>
            <w:shd w:val="pct15" w:color="auto" w:fill="FFFFFF"/>
          </w:tcPr>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p>
          <w:p w:rsidR="00D61D2E" w:rsidRPr="00A74EB1" w:rsidRDefault="00D61D2E" w:rsidP="009B3F02">
            <w:pPr>
              <w:widowControl w:val="0"/>
              <w:tabs>
                <w:tab w:val="left" w:pos="0"/>
              </w:tabs>
              <w:spacing w:before="120" w:after="120"/>
              <w:rPr>
                <w:rFonts w:cs="Arial"/>
                <w:sz w:val="19"/>
              </w:rPr>
            </w:pPr>
            <w:r w:rsidRPr="00A74EB1">
              <w:rPr>
                <w:rFonts w:cs="Arial"/>
                <w:sz w:val="19"/>
              </w:rPr>
              <w:t>Priority</w:t>
            </w:r>
          </w:p>
        </w:tc>
      </w:tr>
      <w:tr w:rsidR="00D61D2E" w:rsidRPr="00A74EB1" w:rsidTr="00717E63">
        <w:trPr>
          <w:cantSplit/>
        </w:trPr>
        <w:tc>
          <w:tcPr>
            <w:tcW w:w="725"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923"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554"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215" w:type="pct"/>
            <w:tcBorders>
              <w:top w:val="single" w:sz="6" w:space="0" w:color="000000"/>
              <w:left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01</w:t>
            </w:r>
          </w:p>
        </w:tc>
        <w:tc>
          <w:tcPr>
            <w:tcW w:w="185" w:type="pct"/>
            <w:tcBorders>
              <w:top w:val="single" w:sz="6" w:space="0" w:color="000000"/>
              <w:left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02</w:t>
            </w:r>
          </w:p>
        </w:tc>
        <w:tc>
          <w:tcPr>
            <w:tcW w:w="185" w:type="pct"/>
            <w:tcBorders>
              <w:top w:val="single" w:sz="6" w:space="0" w:color="000000"/>
              <w:left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03</w:t>
            </w:r>
          </w:p>
        </w:tc>
        <w:tc>
          <w:tcPr>
            <w:tcW w:w="185" w:type="pct"/>
            <w:tcBorders>
              <w:top w:val="single" w:sz="6" w:space="0" w:color="000000"/>
              <w:left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04</w:t>
            </w:r>
          </w:p>
        </w:tc>
        <w:tc>
          <w:tcPr>
            <w:tcW w:w="185" w:type="pct"/>
            <w:tcBorders>
              <w:top w:val="single" w:sz="6" w:space="0" w:color="000000"/>
              <w:left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cs="Arial"/>
                <w:sz w:val="19"/>
              </w:rPr>
            </w:pPr>
            <w:r w:rsidRPr="00A74EB1">
              <w:rPr>
                <w:rFonts w:cs="Arial"/>
                <w:sz w:val="19"/>
              </w:rPr>
              <w:t>05</w:t>
            </w:r>
          </w:p>
        </w:tc>
        <w:tc>
          <w:tcPr>
            <w:tcW w:w="431"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046"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369" w:type="pct"/>
            <w:vMerge/>
            <w:tcBorders>
              <w:top w:val="nil"/>
              <w:left w:val="single" w:sz="6" w:space="0" w:color="000000"/>
              <w:bottom w:val="single" w:sz="6" w:space="0" w:color="000000"/>
              <w:right w:val="single" w:sz="6" w:space="0" w:color="000000"/>
            </w:tcBorders>
            <w:shd w:val="pct15" w:color="auto" w:fill="FFFFFF"/>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r>
      <w:tr w:rsidR="00D61D2E" w:rsidRPr="00A74EB1" w:rsidTr="00717E63">
        <w:trPr>
          <w:cantSplit/>
          <w:trHeight w:val="1253"/>
        </w:trPr>
        <w:tc>
          <w:tcPr>
            <w:tcW w:w="72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923"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554"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21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31"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pStyle w:val="Heade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046"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369"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r>
      <w:tr w:rsidR="00D61D2E" w:rsidRPr="00A74EB1" w:rsidTr="00717E63">
        <w:trPr>
          <w:cantSplit/>
          <w:trHeight w:val="1217"/>
        </w:trPr>
        <w:tc>
          <w:tcPr>
            <w:tcW w:w="72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923"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554"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21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31"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046"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369" w:type="pct"/>
            <w:tcBorders>
              <w:top w:val="single" w:sz="6" w:space="0" w:color="000000"/>
              <w:left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r>
      <w:tr w:rsidR="00D61D2E" w:rsidRPr="00A74EB1" w:rsidTr="00717E63">
        <w:trPr>
          <w:cantSplit/>
          <w:trHeight w:val="1343"/>
        </w:trPr>
        <w:tc>
          <w:tcPr>
            <w:tcW w:w="72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p>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p>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cs="Arial"/>
                <w:sz w:val="19"/>
              </w:rPr>
            </w:pPr>
          </w:p>
        </w:tc>
        <w:tc>
          <w:tcPr>
            <w:tcW w:w="923"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554"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21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85"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431"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1046"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c>
          <w:tcPr>
            <w:tcW w:w="369" w:type="pct"/>
            <w:tcBorders>
              <w:top w:val="single" w:sz="6" w:space="0" w:color="000000"/>
              <w:left w:val="single" w:sz="6" w:space="0" w:color="000000"/>
              <w:bottom w:val="single" w:sz="6" w:space="0" w:color="000000"/>
              <w:right w:val="single" w:sz="6" w:space="0" w:color="000000"/>
            </w:tcBorders>
          </w:tcPr>
          <w:p w:rsidR="00D61D2E" w:rsidRPr="00A74EB1" w:rsidRDefault="00D61D2E" w:rsidP="009B3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cs="Arial"/>
                <w:sz w:val="19"/>
              </w:rPr>
            </w:pPr>
          </w:p>
        </w:tc>
      </w:tr>
    </w:tbl>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26"/>
          <w:szCs w:val="26"/>
        </w:rPr>
        <w:sectPr w:rsidR="00D61D2E" w:rsidRPr="00A74EB1" w:rsidSect="00D92564">
          <w:type w:val="nextColumn"/>
          <w:pgSz w:w="16834" w:h="11909" w:orient="landscape" w:code="9"/>
          <w:pgMar w:top="964" w:right="1327" w:bottom="964" w:left="1276" w:header="0" w:footer="142" w:gutter="0"/>
          <w:paperSrc w:first="4" w:other="4"/>
          <w:cols w:space="720"/>
          <w:noEndnote/>
        </w:sectPr>
      </w:pPr>
    </w:p>
    <w:p w:rsidR="00D61D2E" w:rsidRPr="00A74EB1" w:rsidRDefault="00D61D2E" w:rsidP="00D61D2E">
      <w:pPr>
        <w:tabs>
          <w:tab w:val="left" w:pos="0"/>
        </w:tabs>
        <w:rPr>
          <w:rFonts w:cs="Arial"/>
          <w:sz w:val="26"/>
          <w:szCs w:val="26"/>
        </w:rPr>
      </w:pPr>
      <w:r w:rsidRPr="00A74EB1">
        <w:rPr>
          <w:rFonts w:cs="Arial"/>
          <w:b/>
          <w:bCs/>
          <w:sz w:val="26"/>
          <w:szCs w:val="26"/>
        </w:rPr>
        <w:lastRenderedPageBreak/>
        <w:t>Implementation plans</w:t>
      </w:r>
    </w:p>
    <w:p w:rsidR="00D61D2E" w:rsidRPr="00A74EB1" w:rsidRDefault="00D61D2E" w:rsidP="00D61D2E">
      <w:pPr>
        <w:tabs>
          <w:tab w:val="left" w:pos="0"/>
        </w:tabs>
        <w:rPr>
          <w:rFonts w:cs="Arial"/>
        </w:rPr>
        <w:sectPr w:rsidR="00D61D2E" w:rsidRPr="00A74EB1" w:rsidSect="009B3F02">
          <w:pgSz w:w="11907" w:h="16840" w:code="9"/>
          <w:pgMar w:top="1134" w:right="1327" w:bottom="1134" w:left="1276" w:header="851" w:footer="851" w:gutter="0"/>
          <w:paperSrc w:first="4" w:other="4"/>
          <w:cols w:space="720"/>
          <w:noEndnote/>
        </w:sectPr>
      </w:pPr>
    </w:p>
    <w:p w:rsidR="00D61D2E" w:rsidRPr="00A74EB1" w:rsidRDefault="00D61D2E" w:rsidP="00D61D2E">
      <w:pPr>
        <w:tabs>
          <w:tab w:val="left" w:pos="0"/>
        </w:tabs>
        <w:rPr>
          <w:rFonts w:cs="Arial"/>
        </w:rPr>
      </w:pPr>
    </w:p>
    <w:p w:rsidR="00D61D2E" w:rsidRPr="00A74EB1" w:rsidRDefault="00D61D2E" w:rsidP="00D61D2E">
      <w:pPr>
        <w:tabs>
          <w:tab w:val="left" w:pos="0"/>
        </w:tabs>
        <w:ind w:rightChars="-49" w:right="-108"/>
        <w:rPr>
          <w:rFonts w:cs="Arial"/>
          <w:sz w:val="19"/>
        </w:rPr>
      </w:pPr>
      <w:r w:rsidRPr="00A74EB1">
        <w:rPr>
          <w:rFonts w:cs="Arial"/>
          <w:sz w:val="19"/>
        </w:rPr>
        <w:t xml:space="preserve">Implementation plans should be completed soon after the strategic planning process has finished. </w:t>
      </w:r>
      <w:r w:rsidRPr="00A74EB1">
        <w:rPr>
          <w:rFonts w:cs="Arial"/>
          <w:sz w:val="19"/>
        </w:rPr>
        <w:br/>
        <w:t>Implementation plans state:</w:t>
      </w:r>
    </w:p>
    <w:p w:rsidR="00D61D2E" w:rsidRPr="00A74EB1" w:rsidRDefault="00D61D2E" w:rsidP="00D61D2E">
      <w:pPr>
        <w:tabs>
          <w:tab w:val="left" w:pos="0"/>
        </w:tabs>
        <w:ind w:rightChars="-49" w:right="-108"/>
        <w:rPr>
          <w:rFonts w:cs="Arial"/>
          <w:sz w:val="19"/>
        </w:rPr>
      </w:pPr>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A74EB1">
        <w:rPr>
          <w:rFonts w:cs="Arial"/>
          <w:sz w:val="19"/>
        </w:rPr>
        <w:t>key performance areas (KPA)</w:t>
      </w:r>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A74EB1">
        <w:rPr>
          <w:rFonts w:cs="Arial"/>
          <w:sz w:val="19"/>
        </w:rPr>
        <w:t>each goal</w:t>
      </w:r>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A74EB1">
        <w:rPr>
          <w:rFonts w:cs="Arial"/>
          <w:sz w:val="19"/>
        </w:rPr>
        <w:t>each objective</w:t>
      </w:r>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A74EB1">
        <w:rPr>
          <w:rFonts w:cs="Arial"/>
          <w:sz w:val="19"/>
        </w:rPr>
        <w:t>strategy developed</w:t>
      </w:r>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A74EB1">
        <w:rPr>
          <w:rFonts w:cs="Arial"/>
          <w:sz w:val="19"/>
        </w:rPr>
        <w:t xml:space="preserve">people responsible for </w:t>
      </w:r>
      <w:proofErr w:type="gramStart"/>
      <w:r w:rsidRPr="00A74EB1">
        <w:rPr>
          <w:rFonts w:cs="Arial"/>
          <w:sz w:val="19"/>
        </w:rPr>
        <w:t>taking action</w:t>
      </w:r>
      <w:proofErr w:type="gramEnd"/>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A74EB1">
        <w:rPr>
          <w:rFonts w:cs="Arial"/>
          <w:sz w:val="19"/>
        </w:rPr>
        <w:t>dates by which actions must be completed</w:t>
      </w:r>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A74EB1">
        <w:rPr>
          <w:rFonts w:cs="Arial"/>
          <w:sz w:val="19"/>
        </w:rPr>
        <w:t>progress reports.</w:t>
      </w:r>
    </w:p>
    <w:p w:rsidR="00D61D2E" w:rsidRPr="00A74EB1" w:rsidRDefault="00D61D2E" w:rsidP="00D61D2E">
      <w:pPr>
        <w:tabs>
          <w:tab w:val="left" w:pos="0"/>
        </w:tabs>
        <w:ind w:rightChars="-49" w:right="-108"/>
        <w:rPr>
          <w:rFonts w:cs="Arial"/>
          <w:sz w:val="19"/>
        </w:rPr>
      </w:pPr>
    </w:p>
    <w:p w:rsidR="00D61D2E" w:rsidRPr="00A74EB1" w:rsidRDefault="00D61D2E" w:rsidP="00D61D2E">
      <w:pPr>
        <w:tabs>
          <w:tab w:val="left" w:pos="0"/>
        </w:tabs>
        <w:ind w:rightChars="-49" w:right="-108"/>
        <w:rPr>
          <w:rFonts w:cs="Arial"/>
          <w:sz w:val="19"/>
        </w:rPr>
      </w:pPr>
      <w:r w:rsidRPr="00A74EB1">
        <w:rPr>
          <w:rFonts w:cs="Arial"/>
          <w:sz w:val="19"/>
        </w:rPr>
        <w:t>Implementation plans should be working documents to be reviewed at regular intervals.</w:t>
      </w:r>
    </w:p>
    <w:p w:rsidR="00D61D2E" w:rsidRPr="00A74EB1" w:rsidRDefault="00D61D2E" w:rsidP="00D61D2E">
      <w:pPr>
        <w:pStyle w:val="NormalWeb"/>
        <w:tabs>
          <w:tab w:val="left" w:pos="0"/>
        </w:tabs>
        <w:rPr>
          <w:rFonts w:ascii="Arial" w:hAnsi="Arial" w:cs="Arial"/>
          <w:color w:val="FF0000"/>
          <w:sz w:val="20"/>
        </w:rPr>
        <w:sectPr w:rsidR="00D61D2E" w:rsidRPr="00A74EB1" w:rsidSect="009B3F02">
          <w:type w:val="continuous"/>
          <w:pgSz w:w="11907" w:h="16840" w:code="9"/>
          <w:pgMar w:top="1134" w:right="1327" w:bottom="1134" w:left="1276" w:header="851" w:footer="851" w:gutter="0"/>
          <w:paperSrc w:first="4" w:other="4"/>
          <w:cols w:space="720"/>
          <w:noEndnote/>
        </w:sectPr>
      </w:pPr>
    </w:p>
    <w:p w:rsidR="00D61D2E" w:rsidRPr="00A74EB1" w:rsidRDefault="00D61D2E" w:rsidP="00D61D2E">
      <w:pPr>
        <w:pStyle w:val="NormalWeb"/>
        <w:tabs>
          <w:tab w:val="left" w:pos="0"/>
        </w:tabs>
        <w:rPr>
          <w:rFonts w:ascii="Arial" w:hAnsi="Arial" w:cs="Arial"/>
          <w:b/>
          <w:bCs/>
          <w:iCs/>
          <w:sz w:val="26"/>
          <w:szCs w:val="26"/>
        </w:rPr>
      </w:pPr>
      <w:r w:rsidRPr="00A74EB1">
        <w:rPr>
          <w:rFonts w:ascii="Arial" w:hAnsi="Arial" w:cs="Arial"/>
          <w:b/>
          <w:bCs/>
          <w:iCs/>
          <w:sz w:val="26"/>
          <w:szCs w:val="26"/>
        </w:rPr>
        <w:lastRenderedPageBreak/>
        <w:t>Sample implementation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1971"/>
        <w:gridCol w:w="1971"/>
        <w:gridCol w:w="1365"/>
        <w:gridCol w:w="1365"/>
        <w:gridCol w:w="2292"/>
        <w:gridCol w:w="3319"/>
      </w:tblGrid>
      <w:tr w:rsidR="00D61D2E" w:rsidRPr="00A74EB1" w:rsidTr="009B3F02">
        <w:tc>
          <w:tcPr>
            <w:tcW w:w="681" w:type="pct"/>
            <w:shd w:val="clear" w:color="auto" w:fill="0C0C0C"/>
          </w:tcPr>
          <w:p w:rsidR="00D61D2E" w:rsidRPr="00A74EB1" w:rsidRDefault="00D61D2E" w:rsidP="009B3F02">
            <w:pPr>
              <w:pStyle w:val="NormalWeb"/>
              <w:tabs>
                <w:tab w:val="left" w:pos="0"/>
              </w:tabs>
              <w:spacing w:before="120" w:beforeAutospacing="0" w:after="120" w:afterAutospacing="0"/>
              <w:rPr>
                <w:rFonts w:ascii="Arial" w:hAnsi="Arial" w:cs="Arial"/>
                <w:b/>
                <w:bCs/>
                <w:sz w:val="20"/>
              </w:rPr>
            </w:pPr>
            <w:r w:rsidRPr="00A74EB1">
              <w:rPr>
                <w:rFonts w:ascii="Arial" w:hAnsi="Arial" w:cs="Arial"/>
                <w:b/>
                <w:bCs/>
                <w:sz w:val="20"/>
              </w:rPr>
              <w:t>KPA</w:t>
            </w:r>
          </w:p>
        </w:tc>
        <w:tc>
          <w:tcPr>
            <w:tcW w:w="693" w:type="pct"/>
            <w:shd w:val="clear" w:color="auto" w:fill="0C0C0C"/>
          </w:tcPr>
          <w:p w:rsidR="00D61D2E" w:rsidRPr="00A74EB1" w:rsidRDefault="00D61D2E" w:rsidP="009B3F02">
            <w:pPr>
              <w:pStyle w:val="NormalWeb"/>
              <w:tabs>
                <w:tab w:val="left" w:pos="0"/>
              </w:tabs>
              <w:spacing w:before="120" w:beforeAutospacing="0" w:after="120" w:afterAutospacing="0"/>
              <w:rPr>
                <w:rFonts w:ascii="Arial" w:hAnsi="Arial" w:cs="Arial"/>
                <w:b/>
                <w:bCs/>
                <w:sz w:val="20"/>
              </w:rPr>
            </w:pPr>
            <w:r w:rsidRPr="00A74EB1">
              <w:rPr>
                <w:rFonts w:ascii="Arial" w:hAnsi="Arial" w:cs="Arial"/>
                <w:b/>
                <w:bCs/>
                <w:sz w:val="20"/>
              </w:rPr>
              <w:t>GOAL</w:t>
            </w:r>
          </w:p>
        </w:tc>
        <w:tc>
          <w:tcPr>
            <w:tcW w:w="693" w:type="pct"/>
            <w:shd w:val="clear" w:color="auto" w:fill="0C0C0C"/>
          </w:tcPr>
          <w:p w:rsidR="00D61D2E" w:rsidRPr="00A74EB1" w:rsidRDefault="00D61D2E" w:rsidP="009B3F02">
            <w:pPr>
              <w:pStyle w:val="NormalWeb"/>
              <w:tabs>
                <w:tab w:val="left" w:pos="0"/>
              </w:tabs>
              <w:spacing w:before="120" w:beforeAutospacing="0" w:after="120" w:afterAutospacing="0"/>
              <w:rPr>
                <w:rFonts w:ascii="Arial" w:hAnsi="Arial" w:cs="Arial"/>
                <w:b/>
                <w:bCs/>
                <w:sz w:val="20"/>
              </w:rPr>
            </w:pPr>
            <w:r w:rsidRPr="00A74EB1">
              <w:rPr>
                <w:rFonts w:ascii="Arial" w:hAnsi="Arial" w:cs="Arial"/>
                <w:b/>
                <w:bCs/>
                <w:sz w:val="20"/>
              </w:rPr>
              <w:t>OBJECTIVE</w:t>
            </w:r>
          </w:p>
        </w:tc>
        <w:tc>
          <w:tcPr>
            <w:tcW w:w="480" w:type="pct"/>
            <w:shd w:val="clear" w:color="auto" w:fill="0C0C0C"/>
          </w:tcPr>
          <w:p w:rsidR="00D61D2E" w:rsidRPr="00A74EB1" w:rsidRDefault="00D61D2E" w:rsidP="009B3F02">
            <w:pPr>
              <w:pStyle w:val="NormalWeb"/>
              <w:tabs>
                <w:tab w:val="left" w:pos="0"/>
              </w:tabs>
              <w:spacing w:before="120" w:beforeAutospacing="0" w:after="120" w:afterAutospacing="0"/>
              <w:rPr>
                <w:rFonts w:ascii="Arial" w:hAnsi="Arial" w:cs="Arial"/>
                <w:b/>
                <w:bCs/>
                <w:sz w:val="20"/>
              </w:rPr>
            </w:pPr>
            <w:r w:rsidRPr="00A74EB1">
              <w:rPr>
                <w:rFonts w:ascii="Arial" w:hAnsi="Arial" w:cs="Arial"/>
                <w:b/>
                <w:bCs/>
                <w:sz w:val="20"/>
              </w:rPr>
              <w:t>STRATEGY</w:t>
            </w:r>
          </w:p>
        </w:tc>
        <w:tc>
          <w:tcPr>
            <w:tcW w:w="480" w:type="pct"/>
            <w:shd w:val="clear" w:color="auto" w:fill="0C0C0C"/>
          </w:tcPr>
          <w:p w:rsidR="00D61D2E" w:rsidRPr="00A74EB1" w:rsidRDefault="00D61D2E" w:rsidP="009B3F02">
            <w:pPr>
              <w:pStyle w:val="NormalWeb"/>
              <w:tabs>
                <w:tab w:val="left" w:pos="0"/>
              </w:tabs>
              <w:spacing w:before="120" w:beforeAutospacing="0" w:after="120" w:afterAutospacing="0"/>
              <w:rPr>
                <w:rFonts w:ascii="Arial" w:hAnsi="Arial" w:cs="Arial"/>
                <w:b/>
                <w:bCs/>
                <w:sz w:val="20"/>
              </w:rPr>
            </w:pPr>
            <w:r w:rsidRPr="00A74EB1">
              <w:rPr>
                <w:rFonts w:ascii="Arial" w:hAnsi="Arial" w:cs="Arial"/>
                <w:b/>
                <w:bCs/>
                <w:sz w:val="20"/>
              </w:rPr>
              <w:t>DATE</w:t>
            </w:r>
          </w:p>
        </w:tc>
        <w:tc>
          <w:tcPr>
            <w:tcW w:w="806" w:type="pct"/>
            <w:shd w:val="clear" w:color="auto" w:fill="0C0C0C"/>
          </w:tcPr>
          <w:p w:rsidR="00D61D2E" w:rsidRPr="00A74EB1" w:rsidRDefault="00D61D2E" w:rsidP="009B3F02">
            <w:pPr>
              <w:pStyle w:val="NormalWeb"/>
              <w:tabs>
                <w:tab w:val="left" w:pos="0"/>
              </w:tabs>
              <w:spacing w:before="120" w:beforeAutospacing="0" w:after="120" w:afterAutospacing="0"/>
              <w:rPr>
                <w:rFonts w:ascii="Arial" w:hAnsi="Arial" w:cs="Arial"/>
                <w:b/>
                <w:bCs/>
                <w:sz w:val="20"/>
              </w:rPr>
            </w:pPr>
            <w:r w:rsidRPr="00A74EB1">
              <w:rPr>
                <w:rFonts w:ascii="Arial" w:hAnsi="Arial" w:cs="Arial"/>
                <w:b/>
                <w:bCs/>
                <w:sz w:val="20"/>
              </w:rPr>
              <w:t>RESPONSIBILITY</w:t>
            </w:r>
          </w:p>
        </w:tc>
        <w:tc>
          <w:tcPr>
            <w:tcW w:w="1167" w:type="pct"/>
            <w:shd w:val="clear" w:color="auto" w:fill="0C0C0C"/>
          </w:tcPr>
          <w:p w:rsidR="00D61D2E" w:rsidRPr="00A74EB1" w:rsidRDefault="00D61D2E" w:rsidP="009B3F02">
            <w:pPr>
              <w:pStyle w:val="NormalWeb"/>
              <w:tabs>
                <w:tab w:val="left" w:pos="0"/>
              </w:tabs>
              <w:spacing w:before="120" w:beforeAutospacing="0" w:after="120" w:afterAutospacing="0"/>
              <w:rPr>
                <w:rFonts w:ascii="Arial" w:hAnsi="Arial" w:cs="Arial"/>
                <w:b/>
                <w:bCs/>
                <w:sz w:val="20"/>
              </w:rPr>
            </w:pPr>
            <w:r w:rsidRPr="00A74EB1">
              <w:rPr>
                <w:rFonts w:ascii="Arial" w:hAnsi="Arial" w:cs="Arial"/>
                <w:b/>
                <w:bCs/>
                <w:sz w:val="20"/>
              </w:rPr>
              <w:t>PROGRESS REPORT</w:t>
            </w:r>
          </w:p>
        </w:tc>
      </w:tr>
      <w:tr w:rsidR="00D61D2E" w:rsidRPr="00A74EB1" w:rsidTr="009B3F02">
        <w:tc>
          <w:tcPr>
            <w:tcW w:w="681"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E.g. Administration</w:t>
            </w:r>
          </w:p>
        </w:tc>
        <w:tc>
          <w:tcPr>
            <w:tcW w:w="693"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To establish communication pathways which embrace all members</w:t>
            </w:r>
          </w:p>
        </w:tc>
        <w:tc>
          <w:tcPr>
            <w:tcW w:w="693"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To upgrade reporting systems and communication channels</w:t>
            </w:r>
          </w:p>
        </w:tc>
        <w:tc>
          <w:tcPr>
            <w:tcW w:w="480"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Create a club contact list for each affiliate</w:t>
            </w:r>
          </w:p>
        </w:tc>
        <w:tc>
          <w:tcPr>
            <w:tcW w:w="480"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31</w:t>
            </w:r>
            <w:r w:rsidRPr="00A74EB1">
              <w:rPr>
                <w:rFonts w:cs="Arial"/>
                <w:sz w:val="19"/>
                <w:vertAlign w:val="superscript"/>
              </w:rPr>
              <w:t xml:space="preserve"> </w:t>
            </w:r>
            <w:r w:rsidRPr="00A74EB1">
              <w:rPr>
                <w:rFonts w:cs="Arial"/>
                <w:sz w:val="19"/>
              </w:rPr>
              <w:t>July, 2019</w:t>
            </w:r>
          </w:p>
        </w:tc>
        <w:tc>
          <w:tcPr>
            <w:tcW w:w="806"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Office staff</w:t>
            </w:r>
          </w:p>
        </w:tc>
        <w:tc>
          <w:tcPr>
            <w:tcW w:w="1167" w:type="pct"/>
          </w:tcPr>
          <w:p w:rsidR="00D61D2E" w:rsidRPr="00A74EB1" w:rsidRDefault="00D61D2E" w:rsidP="009B3F02">
            <w:pPr>
              <w:tabs>
                <w:tab w:val="left" w:pos="0"/>
              </w:tabs>
              <w:spacing w:before="120" w:after="120"/>
              <w:ind w:rightChars="-49" w:right="-108"/>
              <w:rPr>
                <w:rFonts w:cs="Arial"/>
                <w:sz w:val="19"/>
              </w:rPr>
            </w:pPr>
          </w:p>
        </w:tc>
      </w:tr>
      <w:tr w:rsidR="00D61D2E" w:rsidRPr="00A74EB1" w:rsidTr="009B3F02">
        <w:tc>
          <w:tcPr>
            <w:tcW w:w="681"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E.g. Athlete development</w:t>
            </w:r>
          </w:p>
        </w:tc>
        <w:tc>
          <w:tcPr>
            <w:tcW w:w="693"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To improve the skills of all elite players</w:t>
            </w:r>
          </w:p>
        </w:tc>
        <w:tc>
          <w:tcPr>
            <w:tcW w:w="693"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To maintain and improve the current success and implement procedures to assist with the streamlining of the softball programs</w:t>
            </w:r>
          </w:p>
        </w:tc>
        <w:tc>
          <w:tcPr>
            <w:tcW w:w="480"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Implement Mentor Coach Program with regional coaches</w:t>
            </w:r>
          </w:p>
        </w:tc>
        <w:tc>
          <w:tcPr>
            <w:tcW w:w="480"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31 July, 2019</w:t>
            </w:r>
          </w:p>
        </w:tc>
        <w:tc>
          <w:tcPr>
            <w:tcW w:w="806"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C</w:t>
            </w:r>
            <w:r w:rsidR="00717E63">
              <w:rPr>
                <w:rFonts w:cs="Arial"/>
                <w:sz w:val="19"/>
              </w:rPr>
              <w:t xml:space="preserve">oaching </w:t>
            </w:r>
            <w:r w:rsidRPr="00A74EB1">
              <w:rPr>
                <w:rFonts w:cs="Arial"/>
                <w:sz w:val="19"/>
              </w:rPr>
              <w:t>D</w:t>
            </w:r>
            <w:r w:rsidR="00717E63">
              <w:rPr>
                <w:rFonts w:cs="Arial"/>
                <w:sz w:val="19"/>
              </w:rPr>
              <w:t>irector</w:t>
            </w:r>
          </w:p>
        </w:tc>
        <w:tc>
          <w:tcPr>
            <w:tcW w:w="1167"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Trainee coaches appointed</w:t>
            </w:r>
            <w:r w:rsidR="00717E63">
              <w:rPr>
                <w:rFonts w:cs="Arial"/>
                <w:sz w:val="19"/>
              </w:rPr>
              <w:t xml:space="preserve">; </w:t>
            </w:r>
            <w:r w:rsidRPr="00A74EB1">
              <w:rPr>
                <w:rFonts w:cs="Arial"/>
                <w:sz w:val="19"/>
              </w:rPr>
              <w:t>head coaches acting as mentors</w:t>
            </w:r>
          </w:p>
        </w:tc>
      </w:tr>
      <w:tr w:rsidR="00D61D2E" w:rsidRPr="00A74EB1" w:rsidTr="009B3F02">
        <w:tc>
          <w:tcPr>
            <w:tcW w:w="681"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E.g. Marketing, promotion and sponsorship</w:t>
            </w:r>
          </w:p>
        </w:tc>
        <w:tc>
          <w:tcPr>
            <w:tcW w:w="693"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To obtain sponsorship for the NSWSA, its events, programs and publications</w:t>
            </w:r>
          </w:p>
        </w:tc>
        <w:tc>
          <w:tcPr>
            <w:tcW w:w="693"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To develop appropriate sponsorship packages</w:t>
            </w:r>
          </w:p>
        </w:tc>
        <w:tc>
          <w:tcPr>
            <w:tcW w:w="480"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Staff and board to develop corporate contacts</w:t>
            </w:r>
          </w:p>
        </w:tc>
        <w:tc>
          <w:tcPr>
            <w:tcW w:w="480"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Ongoing</w:t>
            </w:r>
          </w:p>
        </w:tc>
        <w:tc>
          <w:tcPr>
            <w:tcW w:w="806"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Staff and board</w:t>
            </w:r>
          </w:p>
        </w:tc>
        <w:tc>
          <w:tcPr>
            <w:tcW w:w="1167" w:type="pct"/>
          </w:tcPr>
          <w:p w:rsidR="00D61D2E" w:rsidRPr="00A74EB1" w:rsidRDefault="00D61D2E" w:rsidP="009B3F02">
            <w:pPr>
              <w:tabs>
                <w:tab w:val="left" w:pos="0"/>
              </w:tabs>
              <w:spacing w:before="120" w:after="120"/>
              <w:ind w:rightChars="-49" w:right="-108"/>
              <w:rPr>
                <w:rFonts w:cs="Arial"/>
                <w:sz w:val="19"/>
              </w:rPr>
            </w:pPr>
            <w:r w:rsidRPr="00A74EB1">
              <w:rPr>
                <w:rFonts w:cs="Arial"/>
                <w:sz w:val="19"/>
              </w:rPr>
              <w:t>Several proposals drafted and under consideration</w:t>
            </w:r>
          </w:p>
        </w:tc>
      </w:tr>
    </w:tbl>
    <w:p w:rsidR="00D61D2E" w:rsidRPr="00A74EB1" w:rsidRDefault="00D61D2E" w:rsidP="00D61D2E">
      <w:pPr>
        <w:tabs>
          <w:tab w:val="left" w:pos="0"/>
        </w:tabs>
        <w:ind w:rightChars="-49" w:right="-108"/>
        <w:rPr>
          <w:rFonts w:cs="Arial"/>
          <w:sz w:val="19"/>
        </w:rPr>
      </w:pPr>
    </w:p>
    <w:p w:rsidR="00D61D2E" w:rsidRPr="00A74EB1" w:rsidRDefault="00D61D2E" w:rsidP="00D61D2E">
      <w:pPr>
        <w:tabs>
          <w:tab w:val="left" w:pos="0"/>
        </w:tabs>
        <w:ind w:rightChars="-49" w:right="-108"/>
        <w:rPr>
          <w:rFonts w:cs="Arial"/>
          <w:sz w:val="19"/>
        </w:rPr>
      </w:pPr>
    </w:p>
    <w:p w:rsidR="00D61D2E" w:rsidRPr="00A74EB1" w:rsidRDefault="00D61D2E" w:rsidP="00D61D2E">
      <w:pPr>
        <w:tabs>
          <w:tab w:val="left" w:pos="0"/>
        </w:tabs>
        <w:ind w:rightChars="-49" w:right="-108"/>
        <w:rPr>
          <w:rFonts w:cs="Arial"/>
          <w:sz w:val="19"/>
        </w:rPr>
      </w:pPr>
      <w:r w:rsidRPr="00A74EB1">
        <w:rPr>
          <w:rFonts w:cs="Arial"/>
          <w:sz w:val="19"/>
        </w:rPr>
        <w:t>.</w:t>
      </w:r>
    </w:p>
    <w:p w:rsidR="00D61D2E" w:rsidRPr="00A74EB1" w:rsidRDefault="00D61D2E" w:rsidP="00D61D2E">
      <w:pPr>
        <w:pStyle w:val="NormalWeb"/>
        <w:tabs>
          <w:tab w:val="left" w:pos="0"/>
        </w:tabs>
        <w:rPr>
          <w:rFonts w:ascii="Arial" w:hAnsi="Arial" w:cs="Arial"/>
          <w:b/>
          <w:bCs/>
          <w:iCs/>
          <w:sz w:val="26"/>
          <w:szCs w:val="26"/>
        </w:rPr>
      </w:pPr>
      <w:r w:rsidRPr="00A74EB1">
        <w:rPr>
          <w:rFonts w:ascii="Arial" w:hAnsi="Arial" w:cs="Arial"/>
          <w:b/>
          <w:bCs/>
          <w:iCs/>
          <w:sz w:val="29"/>
          <w:szCs w:val="29"/>
        </w:rPr>
        <w:br w:type="page"/>
      </w:r>
      <w:r w:rsidRPr="00A74EB1">
        <w:rPr>
          <w:rFonts w:ascii="Arial" w:hAnsi="Arial" w:cs="Arial"/>
          <w:b/>
          <w:bCs/>
          <w:iCs/>
          <w:sz w:val="26"/>
          <w:szCs w:val="26"/>
        </w:rPr>
        <w:lastRenderedPageBreak/>
        <w:t>Implementation plan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3"/>
        <w:gridCol w:w="1640"/>
        <w:gridCol w:w="1483"/>
        <w:gridCol w:w="1276"/>
        <w:gridCol w:w="1985"/>
        <w:gridCol w:w="4819"/>
      </w:tblGrid>
      <w:tr w:rsidR="00D61D2E" w:rsidRPr="00A74EB1" w:rsidTr="004504C7">
        <w:tc>
          <w:tcPr>
            <w:tcW w:w="1809" w:type="dxa"/>
            <w:shd w:val="clear" w:color="auto" w:fill="0C0C0C"/>
          </w:tcPr>
          <w:p w:rsidR="00D61D2E" w:rsidRPr="00A74EB1" w:rsidRDefault="00D61D2E" w:rsidP="009B3F02">
            <w:pPr>
              <w:pStyle w:val="NormalWeb"/>
              <w:tabs>
                <w:tab w:val="left" w:pos="0"/>
              </w:tabs>
              <w:spacing w:before="120" w:beforeAutospacing="0" w:after="120" w:afterAutospacing="0"/>
              <w:rPr>
                <w:rFonts w:ascii="Arial" w:hAnsi="Arial" w:cs="Arial"/>
                <w:b/>
                <w:bCs/>
                <w:sz w:val="20"/>
              </w:rPr>
            </w:pPr>
            <w:r w:rsidRPr="00A74EB1">
              <w:rPr>
                <w:rFonts w:ascii="Arial" w:hAnsi="Arial" w:cs="Arial"/>
                <w:b/>
                <w:bCs/>
                <w:sz w:val="20"/>
              </w:rPr>
              <w:t>KPA</w:t>
            </w:r>
          </w:p>
        </w:tc>
        <w:tc>
          <w:tcPr>
            <w:tcW w:w="1413" w:type="dxa"/>
            <w:shd w:val="clear" w:color="auto" w:fill="0C0C0C"/>
          </w:tcPr>
          <w:p w:rsidR="00D61D2E" w:rsidRPr="00A74EB1" w:rsidRDefault="00D61D2E" w:rsidP="009B3F02">
            <w:pPr>
              <w:pStyle w:val="NormalWeb"/>
              <w:tabs>
                <w:tab w:val="left" w:pos="0"/>
              </w:tabs>
              <w:spacing w:before="120" w:beforeAutospacing="0" w:after="120" w:afterAutospacing="0"/>
              <w:rPr>
                <w:rFonts w:ascii="Arial" w:hAnsi="Arial" w:cs="Arial"/>
                <w:b/>
                <w:bCs/>
                <w:sz w:val="20"/>
              </w:rPr>
            </w:pPr>
            <w:r w:rsidRPr="00A74EB1">
              <w:rPr>
                <w:rFonts w:ascii="Arial" w:hAnsi="Arial" w:cs="Arial"/>
                <w:b/>
                <w:bCs/>
                <w:sz w:val="20"/>
              </w:rPr>
              <w:t>GOAL</w:t>
            </w:r>
          </w:p>
        </w:tc>
        <w:tc>
          <w:tcPr>
            <w:tcW w:w="1640" w:type="dxa"/>
            <w:shd w:val="clear" w:color="auto" w:fill="0C0C0C"/>
          </w:tcPr>
          <w:p w:rsidR="00D61D2E" w:rsidRPr="00A74EB1" w:rsidRDefault="00D61D2E" w:rsidP="009B3F02">
            <w:pPr>
              <w:pStyle w:val="NormalWeb"/>
              <w:tabs>
                <w:tab w:val="left" w:pos="0"/>
              </w:tabs>
              <w:spacing w:before="120" w:beforeAutospacing="0" w:after="120" w:afterAutospacing="0"/>
              <w:rPr>
                <w:rFonts w:ascii="Arial" w:hAnsi="Arial" w:cs="Arial"/>
                <w:b/>
                <w:bCs/>
                <w:sz w:val="20"/>
              </w:rPr>
            </w:pPr>
            <w:r w:rsidRPr="00A74EB1">
              <w:rPr>
                <w:rFonts w:ascii="Arial" w:hAnsi="Arial" w:cs="Arial"/>
                <w:b/>
                <w:bCs/>
                <w:sz w:val="20"/>
              </w:rPr>
              <w:t>OBJECTIVE</w:t>
            </w:r>
          </w:p>
        </w:tc>
        <w:tc>
          <w:tcPr>
            <w:tcW w:w="1483" w:type="dxa"/>
            <w:shd w:val="clear" w:color="auto" w:fill="0C0C0C"/>
          </w:tcPr>
          <w:p w:rsidR="00D61D2E" w:rsidRPr="00A74EB1" w:rsidRDefault="00D61D2E" w:rsidP="009B3F02">
            <w:pPr>
              <w:pStyle w:val="NormalWeb"/>
              <w:tabs>
                <w:tab w:val="left" w:pos="0"/>
              </w:tabs>
              <w:spacing w:before="120" w:beforeAutospacing="0" w:after="120" w:afterAutospacing="0"/>
              <w:rPr>
                <w:rFonts w:ascii="Arial" w:hAnsi="Arial" w:cs="Arial"/>
                <w:b/>
                <w:bCs/>
                <w:sz w:val="20"/>
              </w:rPr>
            </w:pPr>
            <w:r w:rsidRPr="00A74EB1">
              <w:rPr>
                <w:rFonts w:ascii="Arial" w:hAnsi="Arial" w:cs="Arial"/>
                <w:b/>
                <w:bCs/>
                <w:sz w:val="20"/>
              </w:rPr>
              <w:t>STRATEGY</w:t>
            </w:r>
          </w:p>
        </w:tc>
        <w:tc>
          <w:tcPr>
            <w:tcW w:w="1276" w:type="dxa"/>
            <w:shd w:val="clear" w:color="auto" w:fill="0C0C0C"/>
          </w:tcPr>
          <w:p w:rsidR="00D61D2E" w:rsidRPr="00A74EB1" w:rsidRDefault="00D61D2E" w:rsidP="009B3F02">
            <w:pPr>
              <w:pStyle w:val="NormalWeb"/>
              <w:tabs>
                <w:tab w:val="left" w:pos="0"/>
              </w:tabs>
              <w:spacing w:before="120" w:beforeAutospacing="0" w:after="120" w:afterAutospacing="0"/>
              <w:rPr>
                <w:rFonts w:ascii="Arial" w:hAnsi="Arial" w:cs="Arial"/>
                <w:b/>
                <w:bCs/>
                <w:sz w:val="20"/>
              </w:rPr>
            </w:pPr>
            <w:r w:rsidRPr="00A74EB1">
              <w:rPr>
                <w:rFonts w:ascii="Arial" w:hAnsi="Arial" w:cs="Arial"/>
                <w:b/>
                <w:bCs/>
                <w:sz w:val="20"/>
              </w:rPr>
              <w:t>DATE</w:t>
            </w:r>
          </w:p>
        </w:tc>
        <w:tc>
          <w:tcPr>
            <w:tcW w:w="1985" w:type="dxa"/>
            <w:shd w:val="clear" w:color="auto" w:fill="0C0C0C"/>
          </w:tcPr>
          <w:p w:rsidR="00D61D2E" w:rsidRPr="00A74EB1" w:rsidRDefault="00D61D2E" w:rsidP="009B3F02">
            <w:pPr>
              <w:pStyle w:val="NormalWeb"/>
              <w:tabs>
                <w:tab w:val="left" w:pos="0"/>
              </w:tabs>
              <w:spacing w:before="120" w:beforeAutospacing="0" w:after="120" w:afterAutospacing="0"/>
              <w:rPr>
                <w:rFonts w:ascii="Arial" w:hAnsi="Arial" w:cs="Arial"/>
                <w:b/>
                <w:bCs/>
                <w:sz w:val="20"/>
              </w:rPr>
            </w:pPr>
            <w:r w:rsidRPr="00A74EB1">
              <w:rPr>
                <w:rFonts w:ascii="Arial" w:hAnsi="Arial" w:cs="Arial"/>
                <w:b/>
                <w:bCs/>
                <w:sz w:val="20"/>
              </w:rPr>
              <w:t>RESPONSIBILITY</w:t>
            </w:r>
          </w:p>
        </w:tc>
        <w:tc>
          <w:tcPr>
            <w:tcW w:w="4819" w:type="dxa"/>
            <w:shd w:val="clear" w:color="auto" w:fill="0C0C0C"/>
          </w:tcPr>
          <w:p w:rsidR="00D61D2E" w:rsidRPr="00A74EB1" w:rsidRDefault="00D61D2E" w:rsidP="009B3F02">
            <w:pPr>
              <w:pStyle w:val="NormalWeb"/>
              <w:tabs>
                <w:tab w:val="left" w:pos="0"/>
              </w:tabs>
              <w:spacing w:before="120" w:beforeAutospacing="0" w:after="120" w:afterAutospacing="0"/>
              <w:rPr>
                <w:rFonts w:ascii="Arial" w:hAnsi="Arial" w:cs="Arial"/>
                <w:b/>
                <w:bCs/>
                <w:sz w:val="20"/>
              </w:rPr>
            </w:pPr>
            <w:r w:rsidRPr="00A74EB1">
              <w:rPr>
                <w:rFonts w:ascii="Arial" w:hAnsi="Arial" w:cs="Arial"/>
                <w:b/>
                <w:bCs/>
                <w:sz w:val="20"/>
              </w:rPr>
              <w:t>PROGRESS REPORT</w:t>
            </w:r>
          </w:p>
        </w:tc>
      </w:tr>
      <w:tr w:rsidR="00D61D2E" w:rsidRPr="00A74EB1" w:rsidTr="004504C7">
        <w:tc>
          <w:tcPr>
            <w:tcW w:w="1809"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p w:rsidR="00D61D2E" w:rsidRPr="00A74EB1" w:rsidRDefault="00D61D2E" w:rsidP="009B3F02">
            <w:pPr>
              <w:pStyle w:val="NormalWeb"/>
              <w:tabs>
                <w:tab w:val="left" w:pos="0"/>
              </w:tabs>
              <w:spacing w:before="120" w:beforeAutospacing="0" w:after="120" w:afterAutospacing="0"/>
              <w:rPr>
                <w:rFonts w:ascii="Arial" w:hAnsi="Arial" w:cs="Arial"/>
                <w:sz w:val="20"/>
              </w:rPr>
            </w:pPr>
          </w:p>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413"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640"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483"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276"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985"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4819"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r>
      <w:tr w:rsidR="00D61D2E" w:rsidRPr="00A74EB1" w:rsidTr="004504C7">
        <w:tc>
          <w:tcPr>
            <w:tcW w:w="1809"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p w:rsidR="00D61D2E" w:rsidRPr="00A74EB1" w:rsidRDefault="00D61D2E" w:rsidP="009B3F02">
            <w:pPr>
              <w:pStyle w:val="NormalWeb"/>
              <w:tabs>
                <w:tab w:val="left" w:pos="0"/>
              </w:tabs>
              <w:spacing w:before="120" w:beforeAutospacing="0" w:after="120" w:afterAutospacing="0"/>
              <w:rPr>
                <w:rFonts w:ascii="Arial" w:hAnsi="Arial" w:cs="Arial"/>
                <w:sz w:val="20"/>
              </w:rPr>
            </w:pPr>
          </w:p>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413"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640"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483"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276"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985"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4819"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r>
      <w:tr w:rsidR="00D61D2E" w:rsidRPr="00A74EB1" w:rsidTr="004504C7">
        <w:tc>
          <w:tcPr>
            <w:tcW w:w="1809"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p w:rsidR="00D61D2E" w:rsidRPr="00A74EB1" w:rsidRDefault="00D61D2E" w:rsidP="009B3F02">
            <w:pPr>
              <w:pStyle w:val="NormalWeb"/>
              <w:tabs>
                <w:tab w:val="left" w:pos="0"/>
              </w:tabs>
              <w:spacing w:before="120" w:beforeAutospacing="0" w:after="120" w:afterAutospacing="0"/>
              <w:rPr>
                <w:rFonts w:ascii="Arial" w:hAnsi="Arial" w:cs="Arial"/>
                <w:sz w:val="20"/>
              </w:rPr>
            </w:pPr>
          </w:p>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413"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640"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483"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276"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985"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4819"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r>
      <w:tr w:rsidR="00D61D2E" w:rsidRPr="00A74EB1" w:rsidTr="004504C7">
        <w:tc>
          <w:tcPr>
            <w:tcW w:w="1809"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p w:rsidR="00D61D2E" w:rsidRPr="00A74EB1" w:rsidRDefault="00D61D2E" w:rsidP="009B3F02">
            <w:pPr>
              <w:pStyle w:val="NormalWeb"/>
              <w:tabs>
                <w:tab w:val="left" w:pos="0"/>
              </w:tabs>
              <w:spacing w:before="120" w:beforeAutospacing="0" w:after="120" w:afterAutospacing="0"/>
              <w:rPr>
                <w:rFonts w:ascii="Arial" w:hAnsi="Arial" w:cs="Arial"/>
                <w:sz w:val="20"/>
              </w:rPr>
            </w:pPr>
          </w:p>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413"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640"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483"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276"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985"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4819"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r>
      <w:tr w:rsidR="00D61D2E" w:rsidRPr="00A74EB1" w:rsidTr="004504C7">
        <w:tc>
          <w:tcPr>
            <w:tcW w:w="1809"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p w:rsidR="00D61D2E" w:rsidRPr="00A74EB1" w:rsidRDefault="00D61D2E" w:rsidP="009B3F02">
            <w:pPr>
              <w:pStyle w:val="NormalWeb"/>
              <w:tabs>
                <w:tab w:val="left" w:pos="0"/>
              </w:tabs>
              <w:spacing w:before="120" w:beforeAutospacing="0" w:after="120" w:afterAutospacing="0"/>
              <w:rPr>
                <w:rFonts w:ascii="Arial" w:hAnsi="Arial" w:cs="Arial"/>
                <w:sz w:val="20"/>
              </w:rPr>
            </w:pPr>
          </w:p>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413"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640"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483"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276"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1985"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c>
          <w:tcPr>
            <w:tcW w:w="4819" w:type="dxa"/>
          </w:tcPr>
          <w:p w:rsidR="00D61D2E" w:rsidRPr="00A74EB1" w:rsidRDefault="00D61D2E" w:rsidP="009B3F02">
            <w:pPr>
              <w:pStyle w:val="NormalWeb"/>
              <w:tabs>
                <w:tab w:val="left" w:pos="0"/>
              </w:tabs>
              <w:spacing w:before="120" w:beforeAutospacing="0" w:after="120" w:afterAutospacing="0"/>
              <w:rPr>
                <w:rFonts w:ascii="Arial" w:hAnsi="Arial" w:cs="Arial"/>
                <w:sz w:val="20"/>
              </w:rPr>
            </w:pPr>
          </w:p>
        </w:tc>
      </w:tr>
    </w:tbl>
    <w:p w:rsidR="00D61D2E" w:rsidRPr="00A74EB1" w:rsidRDefault="00D61D2E" w:rsidP="00D61D2E">
      <w:pPr>
        <w:pStyle w:val="NormalWeb"/>
        <w:tabs>
          <w:tab w:val="left" w:pos="0"/>
        </w:tabs>
        <w:rPr>
          <w:rFonts w:ascii="Arial" w:hAnsi="Arial" w:cs="Arial"/>
        </w:rPr>
      </w:pPr>
      <w:r w:rsidRPr="00A74EB1">
        <w:rPr>
          <w:rFonts w:ascii="Arial" w:hAnsi="Arial" w:cs="Arial"/>
          <w:sz w:val="20"/>
        </w:rPr>
        <w:t>.</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8"/>
          <w:szCs w:val="28"/>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8"/>
          <w:szCs w:val="28"/>
        </w:rPr>
        <w:sectPr w:rsidR="00D61D2E" w:rsidRPr="00A74EB1" w:rsidSect="00D92564">
          <w:pgSz w:w="16834" w:h="11909" w:orient="landscape" w:code="9"/>
          <w:pgMar w:top="1151" w:right="1327" w:bottom="1140" w:left="1276" w:header="0" w:footer="142" w:gutter="0"/>
          <w:paperSrc w:first="7" w:other="7"/>
          <w:cols w:space="720"/>
          <w:noEndnote/>
        </w:sect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6"/>
          <w:szCs w:val="26"/>
        </w:rPr>
      </w:pPr>
      <w:r w:rsidRPr="00A74EB1">
        <w:rPr>
          <w:rFonts w:cs="Arial"/>
          <w:b/>
          <w:sz w:val="26"/>
          <w:szCs w:val="26"/>
        </w:rPr>
        <w:lastRenderedPageBreak/>
        <w:t xml:space="preserve">Management structure </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19"/>
          <w:szCs w:val="19"/>
        </w:rPr>
      </w:pPr>
      <w:r w:rsidRPr="00A74EB1">
        <w:rPr>
          <w:rFonts w:cs="Arial"/>
          <w:b/>
          <w:sz w:val="19"/>
          <w:szCs w:val="19"/>
        </w:rPr>
        <w:t>(sample shown)</w:t>
      </w:r>
    </w:p>
    <w:p w:rsidR="00D61D2E" w:rsidRPr="00A74EB1" w:rsidRDefault="00D61D2E" w:rsidP="00D61D2E">
      <w:pPr>
        <w:widowControl w:val="0"/>
        <w:tabs>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outlineLvl w:val="0"/>
        <w:rPr>
          <w:rFonts w:cs="Arial"/>
          <w:sz w:val="19"/>
        </w:rPr>
      </w:pP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rPr>
      </w:pP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rPr>
      </w:pPr>
      <w:r w:rsidRPr="00A74EB1">
        <w:rPr>
          <w:rFonts w:cs="Arial"/>
          <w:b/>
          <w:sz w:val="19"/>
        </w:rPr>
        <w:t>Role of [Name of Organisation Incorporated]</w:t>
      </w: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rPr>
      </w:pP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rPr>
      </w:pPr>
      <w:r w:rsidRPr="00A74EB1">
        <w:rPr>
          <w:rFonts w:cs="Arial"/>
          <w:b/>
          <w:sz w:val="19"/>
        </w:rPr>
        <w:t>The Board</w:t>
      </w: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6"/>
        <w:gridCol w:w="4610"/>
      </w:tblGrid>
      <w:tr w:rsidR="00D61D2E" w:rsidRPr="00A74EB1" w:rsidTr="004504C7">
        <w:tc>
          <w:tcPr>
            <w:tcW w:w="4917"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b/>
                <w:color w:val="FFFFFF"/>
                <w:sz w:val="19"/>
              </w:rPr>
            </w:pPr>
            <w:r w:rsidRPr="00A74EB1">
              <w:rPr>
                <w:rFonts w:cs="Arial"/>
                <w:b/>
                <w:color w:val="FFFFFF"/>
                <w:sz w:val="19"/>
              </w:rPr>
              <w:t>The board of NSW Sporting Organisation Inc.</w:t>
            </w:r>
          </w:p>
        </w:tc>
        <w:tc>
          <w:tcPr>
            <w:tcW w:w="4918"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color w:val="FFFFFF"/>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Primary role</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Composition</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Meet</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President</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p>
        </w:tc>
      </w:tr>
    </w:tbl>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p w:rsidR="00D61D2E" w:rsidRPr="00A74EB1" w:rsidRDefault="00D61D2E" w:rsidP="00D61D2E">
      <w:pPr>
        <w:tabs>
          <w:tab w:val="left" w:pos="-720"/>
          <w:tab w:val="left" w:pos="0"/>
        </w:tabs>
        <w:ind w:right="-241"/>
        <w:jc w:val="both"/>
        <w:rPr>
          <w:rFonts w:cs="Arial"/>
          <w:b/>
          <w:szCs w:val="22"/>
        </w:rPr>
      </w:pPr>
    </w:p>
    <w:p w:rsidR="00D61D2E" w:rsidRPr="00A74EB1" w:rsidRDefault="00D61D2E" w:rsidP="00D61D2E">
      <w:pPr>
        <w:tabs>
          <w:tab w:val="left" w:pos="-720"/>
          <w:tab w:val="left" w:pos="0"/>
        </w:tabs>
        <w:ind w:right="-241"/>
        <w:jc w:val="both"/>
        <w:rPr>
          <w:rFonts w:cs="Arial"/>
          <w:b/>
          <w:sz w:val="19"/>
          <w:szCs w:val="19"/>
        </w:rPr>
      </w:pPr>
      <w:r w:rsidRPr="00A74EB1">
        <w:rPr>
          <w:rFonts w:cs="Arial"/>
          <w:b/>
          <w:sz w:val="19"/>
          <w:szCs w:val="19"/>
        </w:rPr>
        <w:t xml:space="preserve">Role of standing and ad hoc committees </w:t>
      </w:r>
    </w:p>
    <w:p w:rsidR="00D61D2E" w:rsidRPr="00A74EB1" w:rsidRDefault="00D61D2E" w:rsidP="00D61D2E">
      <w:pPr>
        <w:tabs>
          <w:tab w:val="left" w:pos="-720"/>
          <w:tab w:val="left" w:pos="0"/>
        </w:tabs>
        <w:ind w:right="-241"/>
        <w:jc w:val="both"/>
        <w:rPr>
          <w:rFonts w:cs="Arial"/>
          <w:sz w:val="19"/>
          <w:szCs w:val="19"/>
        </w:rPr>
      </w:pPr>
    </w:p>
    <w:p w:rsidR="00D61D2E" w:rsidRPr="00A74EB1" w:rsidRDefault="00D61D2E" w:rsidP="00D61D2E">
      <w:pPr>
        <w:tabs>
          <w:tab w:val="left" w:pos="-720"/>
          <w:tab w:val="left" w:pos="0"/>
        </w:tabs>
        <w:ind w:right="-241"/>
        <w:jc w:val="both"/>
        <w:rPr>
          <w:rFonts w:cs="Arial"/>
          <w:b/>
          <w:sz w:val="19"/>
          <w:szCs w:val="19"/>
        </w:rPr>
      </w:pPr>
      <w:r w:rsidRPr="00A74EB1">
        <w:rPr>
          <w:rFonts w:cs="Arial"/>
          <w:b/>
          <w:sz w:val="19"/>
          <w:szCs w:val="19"/>
        </w:rPr>
        <w:t>Standing committees</w:t>
      </w:r>
    </w:p>
    <w:p w:rsidR="00D61D2E" w:rsidRPr="00A74EB1" w:rsidRDefault="00D61D2E" w:rsidP="00D61D2E">
      <w:pPr>
        <w:tabs>
          <w:tab w:val="left" w:pos="-720"/>
          <w:tab w:val="left" w:pos="0"/>
        </w:tabs>
        <w:ind w:right="-241"/>
        <w:jc w:val="both"/>
        <w:rPr>
          <w:rFonts w:cs="Arial"/>
          <w:sz w:val="19"/>
        </w:rPr>
      </w:pPr>
    </w:p>
    <w:p w:rsidR="00D61D2E" w:rsidRPr="00A74EB1" w:rsidRDefault="00D61D2E" w:rsidP="00D61D2E">
      <w:pPr>
        <w:tabs>
          <w:tab w:val="left" w:pos="-720"/>
          <w:tab w:val="left" w:pos="0"/>
        </w:tabs>
        <w:ind w:right="439"/>
        <w:rPr>
          <w:rFonts w:cs="Arial"/>
          <w:sz w:val="19"/>
        </w:rPr>
      </w:pPr>
      <w:r w:rsidRPr="00A74EB1">
        <w:rPr>
          <w:rFonts w:cs="Arial"/>
          <w:sz w:val="19"/>
        </w:rPr>
        <w:t>The rules by which the standing committees operate are outlined in the Constitution of name of the organisation.</w:t>
      </w: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75"/>
      </w:tblGrid>
      <w:tr w:rsidR="00D61D2E" w:rsidRPr="00A74EB1" w:rsidTr="004504C7">
        <w:tc>
          <w:tcPr>
            <w:tcW w:w="4917"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b/>
                <w:color w:val="FFFFFF"/>
                <w:sz w:val="19"/>
              </w:rPr>
            </w:pPr>
            <w:r w:rsidRPr="00A74EB1">
              <w:rPr>
                <w:rFonts w:cs="Arial"/>
                <w:b/>
                <w:color w:val="FFFFFF"/>
                <w:sz w:val="19"/>
              </w:rPr>
              <w:t>Finance committee</w:t>
            </w:r>
          </w:p>
        </w:tc>
        <w:tc>
          <w:tcPr>
            <w:tcW w:w="4918"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color w:val="FFFFFF"/>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Primary role</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r w:rsidRPr="00A74EB1">
              <w:rPr>
                <w:rFonts w:cs="Arial"/>
                <w:sz w:val="19"/>
              </w:rPr>
              <w:t xml:space="preserve">Provide sound financial management advice to </w:t>
            </w:r>
          </w:p>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443"/>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59"/>
              <w:rPr>
                <w:rFonts w:cs="Arial"/>
                <w:sz w:val="19"/>
              </w:rPr>
            </w:pPr>
            <w:r w:rsidRPr="00A74EB1">
              <w:rPr>
                <w:rFonts w:cs="Arial"/>
                <w:sz w:val="19"/>
              </w:rPr>
              <w:t>The Board of NSW SPORTING ORGANISATION Inc and preparation of budgets</w:t>
            </w: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Composition</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Meet</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Convenor</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p>
        </w:tc>
      </w:tr>
    </w:tbl>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0"/>
        <w:gridCol w:w="4646"/>
      </w:tblGrid>
      <w:tr w:rsidR="00D61D2E" w:rsidRPr="00A74EB1" w:rsidTr="004504C7">
        <w:tc>
          <w:tcPr>
            <w:tcW w:w="4917"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b/>
                <w:color w:val="FFFFFF"/>
                <w:sz w:val="19"/>
              </w:rPr>
            </w:pPr>
            <w:r w:rsidRPr="00A74EB1">
              <w:rPr>
                <w:rFonts w:cs="Arial"/>
                <w:b/>
                <w:color w:val="FFFFFF"/>
                <w:sz w:val="19"/>
              </w:rPr>
              <w:t>Marketing and promotion committee</w:t>
            </w:r>
          </w:p>
        </w:tc>
        <w:tc>
          <w:tcPr>
            <w:tcW w:w="4918"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color w:val="FFFFFF"/>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Primary role</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r w:rsidRPr="00A74EB1">
              <w:rPr>
                <w:rFonts w:cs="Arial"/>
                <w:sz w:val="19"/>
              </w:rPr>
              <w:t xml:space="preserve">Develop and implement marketing strategies in accordance with the </w:t>
            </w:r>
            <w:r>
              <w:rPr>
                <w:rFonts w:cs="Arial"/>
                <w:sz w:val="19"/>
              </w:rPr>
              <w:t>Strategic plan</w:t>
            </w:r>
            <w:r w:rsidRPr="00A74EB1">
              <w:rPr>
                <w:rFonts w:cs="Arial"/>
                <w:sz w:val="19"/>
              </w:rPr>
              <w:t>.</w:t>
            </w: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Composition</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Meet</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Convenor</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p>
        </w:tc>
      </w:tr>
    </w:tbl>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r w:rsidRPr="00A74EB1">
        <w:rPr>
          <w:rFonts w:cs="Arial"/>
          <w:sz w:val="19"/>
        </w:rPr>
        <w:tab/>
      </w:r>
    </w:p>
    <w:p w:rsidR="00D61D2E"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r w:rsidRPr="00A74EB1">
        <w:rPr>
          <w:rFonts w:cs="Arial"/>
          <w:sz w:val="19"/>
        </w:rPr>
        <w:tab/>
      </w:r>
      <w:r w:rsidRPr="00A74EB1">
        <w:rPr>
          <w:rFonts w:cs="Arial"/>
          <w:sz w:val="19"/>
        </w:rPr>
        <w:tab/>
      </w:r>
    </w:p>
    <w:p w:rsidR="009B3F02" w:rsidRDefault="009B3F02"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p w:rsidR="009B3F02" w:rsidRDefault="009B3F02"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p w:rsidR="009B3F02" w:rsidRDefault="009B3F02"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p w:rsidR="009B3F02" w:rsidRDefault="009B3F02"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p w:rsidR="009B3F02" w:rsidRDefault="009B3F02"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p w:rsidR="009B3F02" w:rsidRDefault="009B3F02"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p w:rsidR="009B3F02" w:rsidRDefault="009B3F02"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p w:rsidR="009B3F02" w:rsidRDefault="009B3F02"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p w:rsidR="009B3F02" w:rsidRPr="00A74EB1" w:rsidRDefault="009B3F02"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6"/>
        <w:gridCol w:w="4610"/>
      </w:tblGrid>
      <w:tr w:rsidR="00D61D2E" w:rsidRPr="00A74EB1" w:rsidTr="004504C7">
        <w:tc>
          <w:tcPr>
            <w:tcW w:w="4917"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b/>
                <w:color w:val="FFFFFF"/>
                <w:sz w:val="19"/>
              </w:rPr>
            </w:pPr>
            <w:r w:rsidRPr="00A74EB1">
              <w:rPr>
                <w:rFonts w:cs="Arial"/>
                <w:b/>
                <w:color w:val="FFFFFF"/>
                <w:sz w:val="19"/>
              </w:rPr>
              <w:lastRenderedPageBreak/>
              <w:t>Coach and referee management committee</w:t>
            </w:r>
          </w:p>
        </w:tc>
        <w:tc>
          <w:tcPr>
            <w:tcW w:w="4918"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color w:val="FFFFFF"/>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Primary role</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Composition</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Meet</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Convenor</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p>
        </w:tc>
      </w:tr>
    </w:tbl>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6"/>
        <w:gridCol w:w="4640"/>
      </w:tblGrid>
      <w:tr w:rsidR="00D61D2E" w:rsidRPr="00A74EB1" w:rsidTr="004504C7">
        <w:tc>
          <w:tcPr>
            <w:tcW w:w="4917"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b/>
                <w:color w:val="FFFFFF"/>
                <w:sz w:val="19"/>
              </w:rPr>
            </w:pPr>
            <w:r w:rsidRPr="00A74EB1">
              <w:rPr>
                <w:rFonts w:cs="Arial"/>
                <w:b/>
                <w:color w:val="FFFFFF"/>
                <w:sz w:val="19"/>
              </w:rPr>
              <w:t>Competitions committee</w:t>
            </w:r>
          </w:p>
        </w:tc>
        <w:tc>
          <w:tcPr>
            <w:tcW w:w="4918"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color w:val="FFFFFF"/>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Primary role</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r w:rsidRPr="00A74EB1">
              <w:rPr>
                <w:rFonts w:cs="Arial"/>
                <w:sz w:val="19"/>
              </w:rPr>
              <w:t xml:space="preserve">Liaise with clubs in accordance with the strategies of the </w:t>
            </w:r>
            <w:r>
              <w:rPr>
                <w:rFonts w:cs="Arial"/>
                <w:sz w:val="19"/>
              </w:rPr>
              <w:t>Strategic plan</w:t>
            </w:r>
            <w:r w:rsidRPr="00A74EB1">
              <w:rPr>
                <w:rFonts w:cs="Arial"/>
                <w:sz w:val="19"/>
              </w:rPr>
              <w:t>.</w:t>
            </w: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Composition</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Meet</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Convenor</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p>
        </w:tc>
      </w:tr>
    </w:tbl>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1"/>
        <w:gridCol w:w="4645"/>
      </w:tblGrid>
      <w:tr w:rsidR="00D61D2E" w:rsidRPr="00A74EB1" w:rsidTr="004504C7">
        <w:tc>
          <w:tcPr>
            <w:tcW w:w="4917"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b/>
                <w:color w:val="FFFFFF"/>
                <w:sz w:val="19"/>
              </w:rPr>
            </w:pPr>
            <w:r w:rsidRPr="00A74EB1">
              <w:rPr>
                <w:rFonts w:cs="Arial"/>
                <w:b/>
                <w:color w:val="FFFFFF"/>
                <w:sz w:val="19"/>
              </w:rPr>
              <w:t>Representative selection committee</w:t>
            </w:r>
          </w:p>
        </w:tc>
        <w:tc>
          <w:tcPr>
            <w:tcW w:w="4918"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color w:val="FFFFFF"/>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Primary role</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r w:rsidRPr="00A74EB1">
              <w:rPr>
                <w:rFonts w:cs="Arial"/>
                <w:sz w:val="19"/>
              </w:rPr>
              <w:t xml:space="preserve">Develop selection policy for the selection and appointment of Representative teams in accordance with the strategies of the </w:t>
            </w:r>
            <w:r>
              <w:rPr>
                <w:rFonts w:cs="Arial"/>
                <w:sz w:val="19"/>
              </w:rPr>
              <w:t>Strategic plan</w:t>
            </w:r>
            <w:r w:rsidRPr="00A74EB1">
              <w:rPr>
                <w:rFonts w:cs="Arial"/>
                <w:sz w:val="19"/>
              </w:rPr>
              <w:t>.</w:t>
            </w: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Composition</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Meet</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 xml:space="preserve">Convenor </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p>
        </w:tc>
      </w:tr>
    </w:tbl>
    <w:p w:rsidR="00D61D2E" w:rsidRPr="00A74EB1" w:rsidRDefault="00D61D2E" w:rsidP="00D61D2E">
      <w:pPr>
        <w:pStyle w:val="Heading5"/>
        <w:tabs>
          <w:tab w:val="left" w:pos="0"/>
        </w:tabs>
        <w:jc w:val="left"/>
        <w:rPr>
          <w:rFonts w:ascii="Arial" w:hAnsi="Arial" w:cs="Arial"/>
          <w:bCs w:val="0"/>
          <w:color w:val="auto"/>
          <w:sz w:val="19"/>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0"/>
        <w:gridCol w:w="4646"/>
      </w:tblGrid>
      <w:tr w:rsidR="00D61D2E" w:rsidRPr="00A74EB1" w:rsidTr="009B3F02">
        <w:tc>
          <w:tcPr>
            <w:tcW w:w="4650"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b/>
                <w:color w:val="FFFFFF"/>
                <w:sz w:val="19"/>
              </w:rPr>
            </w:pPr>
            <w:r w:rsidRPr="00A74EB1">
              <w:rPr>
                <w:rFonts w:cs="Arial"/>
                <w:b/>
                <w:color w:val="FFFFFF"/>
                <w:sz w:val="19"/>
              </w:rPr>
              <w:t>Schools committee</w:t>
            </w:r>
          </w:p>
        </w:tc>
        <w:tc>
          <w:tcPr>
            <w:tcW w:w="4646"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color w:val="FFFFFF"/>
                <w:sz w:val="19"/>
              </w:rPr>
            </w:pPr>
          </w:p>
        </w:tc>
      </w:tr>
      <w:tr w:rsidR="00D61D2E" w:rsidRPr="00A74EB1" w:rsidTr="009B3F02">
        <w:tc>
          <w:tcPr>
            <w:tcW w:w="4650"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Primary role</w:t>
            </w:r>
          </w:p>
        </w:tc>
        <w:tc>
          <w:tcPr>
            <w:tcW w:w="4646"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r w:rsidRPr="00A74EB1">
              <w:rPr>
                <w:rFonts w:cs="Arial"/>
                <w:sz w:val="19"/>
              </w:rPr>
              <w:t xml:space="preserve">Develop a school’s feeder system policy in accordance with the strategies of the </w:t>
            </w:r>
            <w:r w:rsidRPr="00A74EB1">
              <w:rPr>
                <w:rFonts w:cs="Arial"/>
                <w:sz w:val="19"/>
              </w:rPr>
              <w:tab/>
            </w:r>
            <w:r>
              <w:rPr>
                <w:rFonts w:cs="Arial"/>
                <w:sz w:val="19"/>
              </w:rPr>
              <w:t>strategic plan</w:t>
            </w:r>
            <w:r w:rsidRPr="00A74EB1">
              <w:rPr>
                <w:rFonts w:cs="Arial"/>
                <w:sz w:val="19"/>
              </w:rPr>
              <w:t>.</w:t>
            </w:r>
          </w:p>
        </w:tc>
      </w:tr>
      <w:tr w:rsidR="00D61D2E" w:rsidRPr="00A74EB1" w:rsidTr="009B3F02">
        <w:tc>
          <w:tcPr>
            <w:tcW w:w="4650"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Composition</w:t>
            </w:r>
          </w:p>
        </w:tc>
        <w:tc>
          <w:tcPr>
            <w:tcW w:w="4646"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p>
        </w:tc>
      </w:tr>
      <w:tr w:rsidR="00D61D2E" w:rsidRPr="00A74EB1" w:rsidTr="009B3F02">
        <w:tc>
          <w:tcPr>
            <w:tcW w:w="4650"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Meet</w:t>
            </w:r>
          </w:p>
        </w:tc>
        <w:tc>
          <w:tcPr>
            <w:tcW w:w="4646"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p>
        </w:tc>
      </w:tr>
      <w:tr w:rsidR="00D61D2E" w:rsidRPr="00A74EB1" w:rsidTr="009B3F02">
        <w:tc>
          <w:tcPr>
            <w:tcW w:w="4650"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 xml:space="preserve">Convenor </w:t>
            </w:r>
          </w:p>
        </w:tc>
        <w:tc>
          <w:tcPr>
            <w:tcW w:w="4646"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p>
        </w:tc>
      </w:tr>
    </w:tbl>
    <w:p w:rsidR="00D61D2E" w:rsidRPr="00A74EB1" w:rsidRDefault="00D61D2E"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rPr>
      </w:pPr>
    </w:p>
    <w:p w:rsidR="00D61D2E" w:rsidRPr="00A74EB1" w:rsidRDefault="00D61D2E"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szCs w:val="19"/>
        </w:rPr>
      </w:pPr>
    </w:p>
    <w:p w:rsidR="009B3F02" w:rsidRDefault="009B3F02"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szCs w:val="19"/>
        </w:rPr>
      </w:pPr>
    </w:p>
    <w:p w:rsidR="009B3F02" w:rsidRDefault="009B3F02"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szCs w:val="19"/>
        </w:rPr>
      </w:pPr>
    </w:p>
    <w:p w:rsidR="009B3F02" w:rsidRDefault="009B3F02"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szCs w:val="19"/>
        </w:rPr>
      </w:pPr>
    </w:p>
    <w:p w:rsidR="009B3F02" w:rsidRDefault="009B3F02"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szCs w:val="19"/>
        </w:rPr>
      </w:pPr>
    </w:p>
    <w:p w:rsidR="009B3F02" w:rsidRDefault="009B3F02"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szCs w:val="19"/>
        </w:rPr>
      </w:pPr>
    </w:p>
    <w:p w:rsidR="009B3F02" w:rsidRDefault="009B3F02"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szCs w:val="19"/>
        </w:rPr>
      </w:pPr>
    </w:p>
    <w:p w:rsidR="009B3F02" w:rsidRDefault="009B3F02"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szCs w:val="19"/>
        </w:rPr>
      </w:pPr>
    </w:p>
    <w:p w:rsidR="009B3F02" w:rsidRDefault="009B3F02"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szCs w:val="19"/>
        </w:rPr>
      </w:pPr>
    </w:p>
    <w:p w:rsidR="009B3F02" w:rsidRDefault="009B3F02"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szCs w:val="19"/>
        </w:rPr>
      </w:pPr>
    </w:p>
    <w:p w:rsidR="009B3F02" w:rsidRDefault="009B3F02"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szCs w:val="19"/>
        </w:rPr>
      </w:pPr>
    </w:p>
    <w:p w:rsidR="009B3F02" w:rsidRDefault="009B3F02"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szCs w:val="19"/>
        </w:rPr>
      </w:pPr>
    </w:p>
    <w:p w:rsidR="009B3F02" w:rsidRDefault="009B3F02"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szCs w:val="19"/>
        </w:rPr>
      </w:pPr>
    </w:p>
    <w:p w:rsidR="009B3F02" w:rsidRDefault="009B3F02"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szCs w:val="19"/>
        </w:rPr>
      </w:pPr>
    </w:p>
    <w:p w:rsidR="00D61D2E" w:rsidRPr="00A74EB1" w:rsidRDefault="00D61D2E"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b/>
          <w:sz w:val="19"/>
          <w:szCs w:val="19"/>
        </w:rPr>
      </w:pPr>
      <w:r w:rsidRPr="00A74EB1">
        <w:rPr>
          <w:rFonts w:cs="Arial"/>
          <w:b/>
          <w:sz w:val="19"/>
          <w:szCs w:val="19"/>
        </w:rPr>
        <w:lastRenderedPageBreak/>
        <w:t>Ad hoc committees</w:t>
      </w:r>
    </w:p>
    <w:p w:rsidR="00D61D2E" w:rsidRPr="00A74EB1" w:rsidRDefault="00D61D2E" w:rsidP="00D61D2E">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r w:rsidRPr="00A74EB1">
        <w:rPr>
          <w:rFonts w:cs="Arial"/>
          <w:sz w:val="19"/>
        </w:rPr>
        <w:t xml:space="preserve">Ad hoc committees should be established on short term basis for specific purposes as follows: </w:t>
      </w: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5"/>
        <w:gridCol w:w="4671"/>
      </w:tblGrid>
      <w:tr w:rsidR="00D61D2E" w:rsidRPr="00A74EB1" w:rsidTr="004504C7">
        <w:tc>
          <w:tcPr>
            <w:tcW w:w="4917"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b/>
                <w:color w:val="FFFFFF"/>
                <w:sz w:val="19"/>
              </w:rPr>
            </w:pPr>
            <w:r w:rsidRPr="00A74EB1">
              <w:rPr>
                <w:rFonts w:cs="Arial"/>
                <w:b/>
                <w:color w:val="FFFFFF"/>
                <w:sz w:val="19"/>
              </w:rPr>
              <w:t>Sponsorship</w:t>
            </w:r>
          </w:p>
        </w:tc>
        <w:tc>
          <w:tcPr>
            <w:tcW w:w="4918" w:type="dxa"/>
            <w:shd w:val="clear" w:color="auto" w:fill="333333"/>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color w:val="FFFFFF"/>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Primary role</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63"/>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59"/>
              <w:rPr>
                <w:rFonts w:cs="Arial"/>
                <w:sz w:val="19"/>
              </w:rPr>
            </w:pPr>
            <w:r w:rsidRPr="00A74EB1">
              <w:rPr>
                <w:rFonts w:cs="Arial"/>
                <w:sz w:val="19"/>
              </w:rPr>
              <w:t>Develop and implement sponsorship strategies in consultation with the Marketing and Promotions Committee and under the direction of the Board of NSW SPORTING ORGANISATION Incorporated.</w:t>
            </w: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Composition</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263"/>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59"/>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Meet</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p>
        </w:tc>
      </w:tr>
      <w:tr w:rsidR="00D61D2E" w:rsidRPr="00A74EB1" w:rsidTr="004504C7">
        <w:tc>
          <w:tcPr>
            <w:tcW w:w="4917"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jc w:val="both"/>
              <w:rPr>
                <w:rFonts w:cs="Arial"/>
                <w:sz w:val="19"/>
              </w:rPr>
            </w:pPr>
            <w:r w:rsidRPr="00A74EB1">
              <w:rPr>
                <w:rFonts w:cs="Arial"/>
                <w:sz w:val="19"/>
              </w:rPr>
              <w:t xml:space="preserve">Convenor </w:t>
            </w:r>
          </w:p>
        </w:tc>
        <w:tc>
          <w:tcPr>
            <w:tcW w:w="4918" w:type="dxa"/>
          </w:tcPr>
          <w:p w:rsidR="00D61D2E" w:rsidRPr="00A74EB1" w:rsidRDefault="00D61D2E" w:rsidP="009B3F0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right="-241"/>
              <w:rPr>
                <w:rFonts w:cs="Arial"/>
                <w:sz w:val="19"/>
              </w:rPr>
            </w:pPr>
          </w:p>
        </w:tc>
      </w:tr>
    </w:tbl>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rPr>
          <w:rFonts w:cs="Arial"/>
          <w:sz w:val="19"/>
        </w:rPr>
      </w:pP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rPr>
          <w:rFonts w:cs="Arial"/>
          <w:b/>
          <w:sz w:val="19"/>
          <w:szCs w:val="19"/>
        </w:rPr>
      </w:pPr>
      <w:r w:rsidRPr="00A74EB1">
        <w:rPr>
          <w:rFonts w:cs="Arial"/>
          <w:b/>
          <w:sz w:val="19"/>
          <w:szCs w:val="19"/>
        </w:rPr>
        <w:t>Organisational flowchart</w:t>
      </w: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rPr>
          <w:rFonts w:cs="Arial"/>
          <w:b/>
          <w:sz w:val="19"/>
        </w:rPr>
      </w:pP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rPr>
          <w:rFonts w:cs="Arial"/>
          <w:sz w:val="19"/>
        </w:rPr>
      </w:pPr>
      <w:r w:rsidRPr="00A74EB1">
        <w:rPr>
          <w:rFonts w:cs="Arial"/>
          <w:sz w:val="19"/>
        </w:rPr>
        <w:t>Create an organisational flow chart based on your structure</w:t>
      </w: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rPr>
          <w:rFonts w:cs="Arial"/>
          <w:sz w:val="19"/>
        </w:rPr>
      </w:pP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rPr>
          <w:rFonts w:cs="Arial"/>
          <w:sz w:val="19"/>
        </w:rPr>
      </w:pPr>
      <w:r w:rsidRPr="00A74EB1">
        <w:rPr>
          <w:rFonts w:cs="Arial"/>
          <w:sz w:val="19"/>
        </w:rPr>
        <w:t>Example:</w:t>
      </w:r>
    </w:p>
    <w:p w:rsidR="00D61D2E" w:rsidRPr="00A74EB1" w:rsidRDefault="00D61D2E" w:rsidP="00D61D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241"/>
        <w:jc w:val="both"/>
        <w:rPr>
          <w:rFonts w:cs="Arial"/>
          <w:sz w:val="19"/>
        </w:rPr>
      </w:pPr>
      <w:r w:rsidRPr="00A74EB1">
        <w:rPr>
          <w:rFonts w:cs="Arial"/>
          <w:noProof/>
          <w:sz w:val="19"/>
        </w:rPr>
        <mc:AlternateContent>
          <mc:Choice Requires="wps">
            <w:drawing>
              <wp:anchor distT="0" distB="0" distL="114300" distR="114300" simplePos="0" relativeHeight="251663360" behindDoc="0" locked="0" layoutInCell="1" allowOverlap="1" wp14:anchorId="3D1F0261" wp14:editId="69AB0985">
                <wp:simplePos x="0" y="0"/>
                <wp:positionH relativeFrom="column">
                  <wp:posOffset>2926080</wp:posOffset>
                </wp:positionH>
                <wp:positionV relativeFrom="paragraph">
                  <wp:posOffset>1911350</wp:posOffset>
                </wp:positionV>
                <wp:extent cx="3288665" cy="843915"/>
                <wp:effectExtent l="12065" t="12065" r="13970" b="10795"/>
                <wp:wrapTopAndBottom/>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665" cy="843915"/>
                        </a:xfrm>
                        <a:prstGeom prst="flowChartProcess">
                          <a:avLst/>
                        </a:prstGeom>
                        <a:solidFill>
                          <a:srgbClr val="FFFFFF"/>
                        </a:solidFill>
                        <a:ln w="9525">
                          <a:solidFill>
                            <a:srgbClr val="000000"/>
                          </a:solidFill>
                          <a:miter lim="800000"/>
                          <a:headEnd/>
                          <a:tailEnd/>
                        </a:ln>
                      </wps:spPr>
                      <wps:txbx>
                        <w:txbxContent>
                          <w:p w:rsidR="00D61D2E" w:rsidRDefault="00D61D2E" w:rsidP="00D61D2E">
                            <w:pPr>
                              <w:jc w:val="center"/>
                              <w:rPr>
                                <w:sz w:val="24"/>
                              </w:rPr>
                            </w:pPr>
                          </w:p>
                          <w:p w:rsidR="00D61D2E" w:rsidRDefault="00D61D2E" w:rsidP="00D61D2E">
                            <w:pPr>
                              <w:pStyle w:val="Heading8"/>
                              <w:keepNext/>
                              <w:tabs>
                                <w:tab w:val="num" w:pos="720"/>
                              </w:tabs>
                              <w:spacing w:before="0" w:after="0"/>
                              <w:ind w:left="360" w:hanging="360"/>
                              <w:jc w:val="center"/>
                              <w:rPr>
                                <w:rFonts w:ascii="Arial" w:hAnsi="Arial"/>
                                <w:b/>
                                <w:i w:val="0"/>
                              </w:rPr>
                            </w:pPr>
                            <w:r>
                              <w:rPr>
                                <w:rFonts w:ascii="Arial" w:hAnsi="Arial"/>
                                <w:b/>
                                <w:i w:val="0"/>
                              </w:rPr>
                              <w:t>MEMBERS</w:t>
                            </w:r>
                          </w:p>
                          <w:p w:rsidR="00D61D2E" w:rsidRDefault="00D61D2E" w:rsidP="00D61D2E">
                            <w:pPr>
                              <w:jc w:val="center"/>
                              <w:rPr>
                                <w:b/>
                              </w:rPr>
                            </w:pPr>
                            <w:r>
                              <w:rPr>
                                <w:b/>
                              </w:rPr>
                              <w:t>Associations or 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0261" id="_x0000_t109" coordsize="21600,21600" o:spt="109" path="m,l,21600r21600,l21600,xe">
                <v:stroke joinstyle="miter"/>
                <v:path gradientshapeok="t" o:connecttype="rect"/>
              </v:shapetype>
              <v:shape id="AutoShape 6" o:spid="_x0000_s1026" type="#_x0000_t109" style="position:absolute;left:0;text-align:left;margin-left:230.4pt;margin-top:150.5pt;width:258.95pt;height:6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6JLAIAAFQEAAAOAAAAZHJzL2Uyb0RvYy54bWysVFGP0zAMfkfiP0R5Z91229iqdafTjiGk&#10;AyYd/IAsTdeINA5Otvb49Thpb+yAJ0QfIjt2Ptuf7a5vu8aws0KvwRZ8MhpzpqyEUttjwb9+2b1Z&#10;cuaDsKUwYFXBn5Tnt5vXr9aty9UUajClQkYg1uetK3gdgsuzzMtaNcKPwClLxgqwEYFUPGYlipbQ&#10;G5NNx+NF1gKWDkEq7+n2vjfyTcKvKiXD56ryKjBTcMotpBPTeYhntlmL/IjC1VoOaYh/yKIR2lLQ&#10;C9S9CIKdUP8B1WiJ4KEKIwlNBlWlpUo1UDWT8W/VPNbCqVQLkePdhSb//2Dlp/MemS6pd0SPFQ31&#10;6O4UIIVmi8hP63xObo9uj7FC7x5AfvPMwrYW9qjuEKGtlSgpq0n0z148iIqnp+zQfoSS0AWhJ6q6&#10;CpsISCSwLnXk6dIR1QUm6fJmulwuFnPOJNmWs5vVZJ5CiPz5tUMf3itoWBQKXhloKS8M+34mUiRx&#10;fvAhZibyZ/dUCRhd7rQxScHjYWuQnQVNyi59QyR/7WYsawu+mk/nCfmFzV9DjNP3N4hGBxp5oxuq&#10;6OIk8kjhO1umgQxCm16mlI0dOI009u0I3aEbOnOA8onYRehHm1aRhBrwB2ctjXXB/feTQMWZ+WCp&#10;Q6vJbBb3ICmz+dspKXhtOVxbhJUEVfDAWS9uQ787J4f6WFOkSaLBQpyZSieSY8f7rIa8aXQT98Oa&#10;xd241pPXr5/B5icAAAD//wMAUEsDBBQABgAIAAAAIQA6UymV4gAAAAsBAAAPAAAAZHJzL2Rvd25y&#10;ZXYueG1sTI8xT8MwFIR3JP6D9ZBYKmqnKW0a4lQIKYgODKRd2JzYJBHxcxS7afj3PKYynu509122&#10;n23PJjP6zqGEaCmAGayd7rCRcDoWDwkwHxRq1Ts0En6Mh31+e5OpVLsLfpipDA2jEvSpktCGMKSc&#10;+7o1VvmlGwyS9+VGqwLJseF6VBcqtz1fCbHhVnVIC60azEtr6u/ybCWskkX5iu/F27o66EI9Rp/T&#10;Ij5IeX83Pz8BC2YO1zD84RM65MRUuTNqz3oJ640g9CAhFhGdosRum2yBVWTF8Q54nvH/H/JfAAAA&#10;//8DAFBLAQItABQABgAIAAAAIQC2gziS/gAAAOEBAAATAAAAAAAAAAAAAAAAAAAAAABbQ29udGVu&#10;dF9UeXBlc10ueG1sUEsBAi0AFAAGAAgAAAAhADj9If/WAAAAlAEAAAsAAAAAAAAAAAAAAAAALwEA&#10;AF9yZWxzLy5yZWxzUEsBAi0AFAAGAAgAAAAhANMYboksAgAAVAQAAA4AAAAAAAAAAAAAAAAALgIA&#10;AGRycy9lMm9Eb2MueG1sUEsBAi0AFAAGAAgAAAAhADpTKZXiAAAACwEAAA8AAAAAAAAAAAAAAAAA&#10;hgQAAGRycy9kb3ducmV2LnhtbFBLBQYAAAAABAAEAPMAAACVBQAAAAA=&#10;">
                <v:textbox>
                  <w:txbxContent>
                    <w:p w:rsidR="00D61D2E" w:rsidRDefault="00D61D2E" w:rsidP="00D61D2E">
                      <w:pPr>
                        <w:jc w:val="center"/>
                        <w:rPr>
                          <w:sz w:val="24"/>
                        </w:rPr>
                      </w:pPr>
                    </w:p>
                    <w:p w:rsidR="00D61D2E" w:rsidRDefault="00D61D2E" w:rsidP="00D61D2E">
                      <w:pPr>
                        <w:pStyle w:val="Heading8"/>
                        <w:keepNext/>
                        <w:tabs>
                          <w:tab w:val="num" w:pos="720"/>
                        </w:tabs>
                        <w:spacing w:before="0" w:after="0"/>
                        <w:ind w:left="360" w:hanging="360"/>
                        <w:jc w:val="center"/>
                        <w:rPr>
                          <w:rFonts w:ascii="Arial" w:hAnsi="Arial"/>
                          <w:b/>
                          <w:i w:val="0"/>
                        </w:rPr>
                      </w:pPr>
                      <w:r>
                        <w:rPr>
                          <w:rFonts w:ascii="Arial" w:hAnsi="Arial"/>
                          <w:b/>
                          <w:i w:val="0"/>
                        </w:rPr>
                        <w:t>MEMBERS</w:t>
                      </w:r>
                    </w:p>
                    <w:p w:rsidR="00D61D2E" w:rsidRDefault="00D61D2E" w:rsidP="00D61D2E">
                      <w:pPr>
                        <w:jc w:val="center"/>
                        <w:rPr>
                          <w:b/>
                        </w:rPr>
                      </w:pPr>
                      <w:r>
                        <w:rPr>
                          <w:b/>
                        </w:rPr>
                        <w:t>Associations or Clubs</w:t>
                      </w:r>
                    </w:p>
                  </w:txbxContent>
                </v:textbox>
                <w10:wrap type="topAndBottom"/>
              </v:shape>
            </w:pict>
          </mc:Fallback>
        </mc:AlternateContent>
      </w:r>
      <w:r w:rsidRPr="00A74EB1">
        <w:rPr>
          <w:rFonts w:cs="Arial"/>
          <w:noProof/>
          <w:sz w:val="19"/>
        </w:rPr>
        <mc:AlternateContent>
          <mc:Choice Requires="wps">
            <w:drawing>
              <wp:anchor distT="0" distB="0" distL="114300" distR="114300" simplePos="0" relativeHeight="251664384" behindDoc="0" locked="0" layoutInCell="1" allowOverlap="1" wp14:anchorId="61991BB1" wp14:editId="49C8301D">
                <wp:simplePos x="0" y="0"/>
                <wp:positionH relativeFrom="column">
                  <wp:posOffset>1485900</wp:posOffset>
                </wp:positionH>
                <wp:positionV relativeFrom="paragraph">
                  <wp:posOffset>1347470</wp:posOffset>
                </wp:positionV>
                <wp:extent cx="0" cy="800100"/>
                <wp:effectExtent l="10160" t="10160" r="8890" b="889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D14D8"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6.1pt" to="117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s4EA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FT6ExvXAEBldrZUBs9qxez1fS7Q0pXLVEHHhm+XgykZSEjeZMSNs4A/r7/rBnEkKPXsU3n&#10;xnYBEhqAzlGNy10NfvaIDocUTucpNCYKlZDilmes85+47lAwSiyBcsQlp63zgQcpbiHhGqU3Qsqo&#10;tVSoh2Knk2lMcFoKFpwhzNnDvpIWnUiYlvjFosDzGGb1UbEI1nLC1lfbEyEHGy6XKuBBJUDnag3j&#10;8GORLtbz9Twf5ZPZepSndT36uKny0WyTPU3rD3VV1dnPQC3Li1YwxlVgdxvNLP876a+PZBiq+3De&#10;25C8RY/9ArK3fyQdpQzqDXOw1+yyszeJYRpj8PXlhHF/3IP9+L5XvwAAAP//AwBQSwMEFAAGAAgA&#10;AAAhAPAmeADeAAAACwEAAA8AAABkcnMvZG93bnJldi54bWxMj0FPwzAMhe9I/IfISFymLV2K0NQ1&#10;nRDQGxc2EFevNW1F43RNthV+PUYc4Gb7PT1/L99MrlcnGkPn2cJykYAirnzdcWPhZVfOV6BCRK6x&#10;90wWPinApri8yDGr/Zmf6bSNjZIQDhlaaGMcMq1D1ZLDsPADsWjvfnQYZR0bXY94lnDXa5Mkt9ph&#10;x/KhxYHuW6o+tkdnIZSvdCi/ZtUseUsbT+bw8PSI1l5fTXdrUJGm+GeGH3xBh0KY9v7IdVC9BZPe&#10;SJcow9IYUOL4vewtpOnKgC5y/b9D8Q0AAP//AwBQSwECLQAUAAYACAAAACEAtoM4kv4AAADhAQAA&#10;EwAAAAAAAAAAAAAAAAAAAAAAW0NvbnRlbnRfVHlwZXNdLnhtbFBLAQItABQABgAIAAAAIQA4/SH/&#10;1gAAAJQBAAALAAAAAAAAAAAAAAAAAC8BAABfcmVscy8ucmVsc1BLAQItABQABgAIAAAAIQC8UJs4&#10;EAIAACcEAAAOAAAAAAAAAAAAAAAAAC4CAABkcnMvZTJvRG9jLnhtbFBLAQItABQABgAIAAAAIQDw&#10;JngA3gAAAAsBAAAPAAAAAAAAAAAAAAAAAGoEAABkcnMvZG93bnJldi54bWxQSwUGAAAAAAQABADz&#10;AAAAdQUAAAAA&#10;">
                <w10:wrap type="topAndBottom"/>
              </v:line>
            </w:pict>
          </mc:Fallback>
        </mc:AlternateContent>
      </w:r>
      <w:r w:rsidRPr="00A74EB1">
        <w:rPr>
          <w:rFonts w:cs="Arial"/>
          <w:noProof/>
          <w:sz w:val="19"/>
        </w:rPr>
        <mc:AlternateContent>
          <mc:Choice Requires="wps">
            <w:drawing>
              <wp:anchor distT="0" distB="0" distL="114300" distR="114300" simplePos="0" relativeHeight="251662336" behindDoc="0" locked="0" layoutInCell="1" allowOverlap="1" wp14:anchorId="1FEAA812" wp14:editId="083E84B9">
                <wp:simplePos x="0" y="0"/>
                <wp:positionH relativeFrom="column">
                  <wp:posOffset>2514600</wp:posOffset>
                </wp:positionH>
                <wp:positionV relativeFrom="paragraph">
                  <wp:posOffset>890270</wp:posOffset>
                </wp:positionV>
                <wp:extent cx="708025" cy="0"/>
                <wp:effectExtent l="10160" t="10160" r="5715" b="889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46AF"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0.1pt" to="253.7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5pFwIAADEEAAAOAAAAZHJzL2Uyb0RvYy54bWysU02P2yAQvVfqf0DcE9upk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sxDEqR&#10;Dka0FoqjcehMb1wBAZXa2FAbPapHs9b0p0NKVy1ROx4ZPp0MpGUhI3mREjbOAP62/6YZxJC917FN&#10;x8Z2qJHCfA2JARxagY5xLqfbXPjRIwqHd+k0HY0xoldXQoqAEPKMdf4L1x0KRoklkI945LB2PjD6&#10;GxLClV4JKePUpUJ9iWdjQA4ep6VgwRk3dretpEUHEnQTv1jeqzCr94pFsJYTtrzYngh5tuFyqQIe&#10;VAJ0LtZZGL9m6Ww5XU7zQT6aLAd5WteDz6sqH0xW2d24/lRXVZ39DtSyvGgFY1wFdleRZvnbRHB5&#10;Lmd53WR6a0PyEj32C8he/5F0HGqY41kRW81OG3sdNugyBl/eUBD+8z3Yz1/64g8AAAD//wMAUEsD&#10;BBQABgAIAAAAIQBQYXmT3QAAAAsBAAAPAAAAZHJzL2Rvd25yZXYueG1sTI9BS8QwEIXvgv8hjODN&#10;Tey6q1ubLouoF0FwrZ7TZmyLyaQ02W79944g6HHee7z5XrGdvRMTjrEPpOFyoUAgNcH21GqoXh8u&#10;bkDEZMgaFwg1fGGEbXl6UpjchiO94LRPreASirnR0KU05FLGpkNv4iIMSOx9hNGbxOfYSjuaI5d7&#10;JzOl1tKbnvhDZwa867D53B+8ht370/3yeap9cHbTVm/WV+ox0/r8bN7dgkg4p78w/OAzOpTMVIcD&#10;2SichuVmzVsSG1cqA8GJlbpegah/FVkW8v+G8hsAAP//AwBQSwECLQAUAAYACAAAACEAtoM4kv4A&#10;AADhAQAAEwAAAAAAAAAAAAAAAAAAAAAAW0NvbnRlbnRfVHlwZXNdLnhtbFBLAQItABQABgAIAAAA&#10;IQA4/SH/1gAAAJQBAAALAAAAAAAAAAAAAAAAAC8BAABfcmVscy8ucmVsc1BLAQItABQABgAIAAAA&#10;IQDWWV5pFwIAADEEAAAOAAAAAAAAAAAAAAAAAC4CAABkcnMvZTJvRG9jLnhtbFBLAQItABQABgAI&#10;AAAAIQBQYXmT3QAAAAsBAAAPAAAAAAAAAAAAAAAAAHEEAABkcnMvZG93bnJldi54bWxQSwUGAAAA&#10;AAQABADzAAAAewUAAAAA&#10;">
                <w10:wrap type="topAndBottom"/>
              </v:line>
            </w:pict>
          </mc:Fallback>
        </mc:AlternateContent>
      </w:r>
      <w:r w:rsidRPr="00A74EB1">
        <w:rPr>
          <w:rFonts w:cs="Arial"/>
          <w:noProof/>
          <w:sz w:val="19"/>
        </w:rPr>
        <mc:AlternateContent>
          <mc:Choice Requires="wps">
            <w:drawing>
              <wp:anchor distT="0" distB="0" distL="114300" distR="114300" simplePos="0" relativeHeight="251667456" behindDoc="0" locked="0" layoutInCell="1" allowOverlap="1" wp14:anchorId="617659F0" wp14:editId="146536E3">
                <wp:simplePos x="0" y="0"/>
                <wp:positionH relativeFrom="column">
                  <wp:posOffset>3189605</wp:posOffset>
                </wp:positionH>
                <wp:positionV relativeFrom="paragraph">
                  <wp:posOffset>204470</wp:posOffset>
                </wp:positionV>
                <wp:extent cx="1666240" cy="1017905"/>
                <wp:effectExtent l="8890" t="10160" r="10795" b="10160"/>
                <wp:wrapTopAndBottom/>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1017905"/>
                        </a:xfrm>
                        <a:prstGeom prst="flowChartProcess">
                          <a:avLst/>
                        </a:prstGeom>
                        <a:solidFill>
                          <a:srgbClr val="FFFFFF"/>
                        </a:solidFill>
                        <a:ln w="9525">
                          <a:solidFill>
                            <a:srgbClr val="000000"/>
                          </a:solidFill>
                          <a:miter lim="800000"/>
                          <a:headEnd/>
                          <a:tailEnd/>
                        </a:ln>
                      </wps:spPr>
                      <wps:txbx>
                        <w:txbxContent>
                          <w:p w:rsidR="00D61D2E" w:rsidRDefault="00D61D2E" w:rsidP="00D61D2E">
                            <w:pPr>
                              <w:jc w:val="center"/>
                              <w:rPr>
                                <w:sz w:val="24"/>
                              </w:rPr>
                            </w:pPr>
                          </w:p>
                          <w:p w:rsidR="00D61D2E" w:rsidRDefault="00D61D2E" w:rsidP="00D61D2E">
                            <w:pPr>
                              <w:pStyle w:val="Heading8"/>
                              <w:keepNext/>
                              <w:tabs>
                                <w:tab w:val="num" w:pos="720"/>
                              </w:tabs>
                              <w:spacing w:before="0" w:after="0"/>
                              <w:ind w:left="360" w:hanging="360"/>
                              <w:jc w:val="center"/>
                              <w:rPr>
                                <w:rFonts w:ascii="Arial" w:hAnsi="Arial"/>
                                <w:b/>
                                <w:i w:val="0"/>
                                <w:iCs w:val="0"/>
                              </w:rPr>
                            </w:pPr>
                          </w:p>
                          <w:p w:rsidR="00D61D2E" w:rsidRDefault="00D61D2E" w:rsidP="00D61D2E">
                            <w:pPr>
                              <w:pStyle w:val="Heading8"/>
                              <w:keepNext/>
                              <w:tabs>
                                <w:tab w:val="num" w:pos="720"/>
                              </w:tabs>
                              <w:spacing w:before="0" w:after="0"/>
                              <w:ind w:left="360" w:hanging="360"/>
                              <w:jc w:val="center"/>
                              <w:rPr>
                                <w:rFonts w:ascii="Arial" w:hAnsi="Arial"/>
                                <w:b/>
                                <w:i w:val="0"/>
                                <w:iCs w:val="0"/>
                              </w:rPr>
                            </w:pPr>
                            <w:r>
                              <w:rPr>
                                <w:rFonts w:ascii="Arial" w:hAnsi="Arial"/>
                                <w:b/>
                                <w:i w:val="0"/>
                                <w:iCs w:val="0"/>
                              </w:rPr>
                              <w:t>The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659F0" id="AutoShape 10" o:spid="_x0000_s1027" type="#_x0000_t109" style="position:absolute;left:0;text-align:left;margin-left:251.15pt;margin-top:16.1pt;width:131.2pt;height:8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kyLwIAAFwEAAAOAAAAZHJzL2Uyb0RvYy54bWysVNtu2zAMfR+wfxD0vtgOcmmMOEWRLsOA&#10;bgvQ7QNkWY6FyaJGKXG6rx+lpGm67WmYHwRRpA7JwyMvb4+9YQeFXoOteDHKOVNWQqPtruLfvm7e&#10;3XDmg7CNMGBVxZ+U57ert2+WgyvVGDowjUJGINaXg6t4F4Irs8zLTvXCj8ApS84WsBeBTNxlDYqB&#10;0HuTjfN8lg2AjUOQyns6vT85+Srht62S4UvbehWYqTjVFtKKaa3jmq2WotyhcJ2W5zLEP1TRC20p&#10;6QXqXgTB9qj/gOq1RPDQhpGEPoO21VKlHqibIv+tm8dOOJV6IXK8u9Dk/x+s/HzYItNNxeecWdHT&#10;iO72AVJmViR+BudLCnt0W4wdevcA8rtnFtadsDt1hwhDp0RDVRWRz+zVhWh4usrq4RM0BC8IPlF1&#10;bLGPgEQCO6aJPF0moo6BSTosZrPZeEKDk+Qr8mK+yKcphyifrzv04YOCnsVNxVsDAxWGYXsSRUol&#10;Dg8+xNJE+RyeWgGjm402Jhm4q9cG2UGQVDbpO2fy12HGsqHii+l4mpBf+fw1RJ6+v0H0OpDmje4r&#10;fnMJEmXk8L1tkiKD0Oa0p5KNPZMaeYzK9mU41sc0tcR4PKmheSKWEU4SpydJmw7wJ2cDybvi/sde&#10;oOLMfLQ0qUUxibSGZEym8zEZeO2prz3CSoKqeODstF2H0xvaO9S7jjIViQ0LUTytTly/VHUunySc&#10;RnB+bvGNXNsp6uWnsPoFAAD//wMAUEsDBBQABgAIAAAAIQB0+G8c4QAAAAoBAAAPAAAAZHJzL2Rv&#10;d25yZXYueG1sTI8xT8MwEIV3JP6DdUgsFXXqNG0JcSqEFEQHBtIubJfYJBHxOYrdNPx7zFTG0/v0&#10;3nfZfjY9m/ToOksSVssImKbaqo4aCadj8bAD5jySwt6SlvCjHezz25sMU2Uv9KGn0jcslJBLUULr&#10;/ZBy7upWG3RLO2gK2ZcdDfpwjg1XI15Cuem5iKINN9hRWGhx0C+trr/Ls5Egdovyld6Lt3V1UAUm&#10;q89pER+kvL+bn5+AeT37Kwx/+kEd8uBU2TMpx3oJSSTigEqIhQAWgO1mvQVWBfJRJMDzjP9/If8F&#10;AAD//wMAUEsBAi0AFAAGAAgAAAAhALaDOJL+AAAA4QEAABMAAAAAAAAAAAAAAAAAAAAAAFtDb250&#10;ZW50X1R5cGVzXS54bWxQSwECLQAUAAYACAAAACEAOP0h/9YAAACUAQAACwAAAAAAAAAAAAAAAAAv&#10;AQAAX3JlbHMvLnJlbHNQSwECLQAUAAYACAAAACEAl0g5Mi8CAABcBAAADgAAAAAAAAAAAAAAAAAu&#10;AgAAZHJzL2Uyb0RvYy54bWxQSwECLQAUAAYACAAAACEAdPhvHOEAAAAKAQAADwAAAAAAAAAAAAAA&#10;AACJBAAAZHJzL2Rvd25yZXYueG1sUEsFBgAAAAAEAAQA8wAAAJcFAAAAAA==&#10;">
                <v:textbox>
                  <w:txbxContent>
                    <w:p w:rsidR="00D61D2E" w:rsidRDefault="00D61D2E" w:rsidP="00D61D2E">
                      <w:pPr>
                        <w:jc w:val="center"/>
                        <w:rPr>
                          <w:sz w:val="24"/>
                        </w:rPr>
                      </w:pPr>
                    </w:p>
                    <w:p w:rsidR="00D61D2E" w:rsidRDefault="00D61D2E" w:rsidP="00D61D2E">
                      <w:pPr>
                        <w:pStyle w:val="Heading8"/>
                        <w:keepNext/>
                        <w:tabs>
                          <w:tab w:val="num" w:pos="720"/>
                        </w:tabs>
                        <w:spacing w:before="0" w:after="0"/>
                        <w:ind w:left="360" w:hanging="360"/>
                        <w:jc w:val="center"/>
                        <w:rPr>
                          <w:rFonts w:ascii="Arial" w:hAnsi="Arial"/>
                          <w:b/>
                          <w:i w:val="0"/>
                          <w:iCs w:val="0"/>
                        </w:rPr>
                      </w:pPr>
                    </w:p>
                    <w:p w:rsidR="00D61D2E" w:rsidRDefault="00D61D2E" w:rsidP="00D61D2E">
                      <w:pPr>
                        <w:pStyle w:val="Heading8"/>
                        <w:keepNext/>
                        <w:tabs>
                          <w:tab w:val="num" w:pos="720"/>
                        </w:tabs>
                        <w:spacing w:before="0" w:after="0"/>
                        <w:ind w:left="360" w:hanging="360"/>
                        <w:jc w:val="center"/>
                        <w:rPr>
                          <w:rFonts w:ascii="Arial" w:hAnsi="Arial"/>
                          <w:b/>
                          <w:i w:val="0"/>
                          <w:iCs w:val="0"/>
                        </w:rPr>
                      </w:pPr>
                      <w:r>
                        <w:rPr>
                          <w:rFonts w:ascii="Arial" w:hAnsi="Arial"/>
                          <w:b/>
                          <w:i w:val="0"/>
                          <w:iCs w:val="0"/>
                        </w:rPr>
                        <w:t>The Board</w:t>
                      </w:r>
                    </w:p>
                  </w:txbxContent>
                </v:textbox>
                <w10:wrap type="topAndBottom"/>
              </v:shape>
            </w:pict>
          </mc:Fallback>
        </mc:AlternateContent>
      </w:r>
      <w:r w:rsidRPr="00A74EB1">
        <w:rPr>
          <w:rFonts w:cs="Arial"/>
          <w:noProof/>
          <w:sz w:val="19"/>
        </w:rPr>
        <mc:AlternateContent>
          <mc:Choice Requires="wps">
            <w:drawing>
              <wp:anchor distT="0" distB="0" distL="114300" distR="114300" simplePos="0" relativeHeight="251665408" behindDoc="0" locked="0" layoutInCell="1" allowOverlap="1" wp14:anchorId="09F76F1F" wp14:editId="746EA4C4">
                <wp:simplePos x="0" y="0"/>
                <wp:positionH relativeFrom="column">
                  <wp:posOffset>914400</wp:posOffset>
                </wp:positionH>
                <wp:positionV relativeFrom="paragraph">
                  <wp:posOffset>2083435</wp:posOffset>
                </wp:positionV>
                <wp:extent cx="1666240" cy="1017905"/>
                <wp:effectExtent l="10160" t="12700" r="9525" b="7620"/>
                <wp:wrapTopAndBottom/>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1017905"/>
                        </a:xfrm>
                        <a:prstGeom prst="flowChartProcess">
                          <a:avLst/>
                        </a:prstGeom>
                        <a:solidFill>
                          <a:srgbClr val="FFFFFF"/>
                        </a:solidFill>
                        <a:ln w="9525">
                          <a:solidFill>
                            <a:srgbClr val="000000"/>
                          </a:solidFill>
                          <a:miter lim="800000"/>
                          <a:headEnd/>
                          <a:tailEnd/>
                        </a:ln>
                      </wps:spPr>
                      <wps:txbx>
                        <w:txbxContent>
                          <w:p w:rsidR="00D61D2E" w:rsidRDefault="00D61D2E" w:rsidP="00D61D2E">
                            <w:pPr>
                              <w:jc w:val="center"/>
                              <w:rPr>
                                <w:b/>
                              </w:rPr>
                            </w:pPr>
                          </w:p>
                          <w:p w:rsidR="00D61D2E" w:rsidRDefault="00D61D2E" w:rsidP="00D61D2E">
                            <w:pPr>
                              <w:jc w:val="center"/>
                              <w:rPr>
                                <w:b/>
                              </w:rPr>
                            </w:pPr>
                          </w:p>
                          <w:p w:rsidR="00D61D2E" w:rsidRDefault="00D61D2E" w:rsidP="00D61D2E">
                            <w:pPr>
                              <w:jc w:val="center"/>
                              <w:rPr>
                                <w:b/>
                              </w:rPr>
                            </w:pPr>
                            <w:r>
                              <w:rPr>
                                <w:b/>
                              </w:rPr>
                              <w:t xml:space="preserve">Standing </w:t>
                            </w:r>
                          </w:p>
                          <w:p w:rsidR="00D61D2E" w:rsidRDefault="00D61D2E" w:rsidP="00D61D2E">
                            <w:pPr>
                              <w:jc w:val="center"/>
                              <w:rPr>
                                <w:b/>
                              </w:rPr>
                            </w:pPr>
                            <w:r>
                              <w:rPr>
                                <w:b/>
                              </w:rPr>
                              <w:t>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76F1F" id="AutoShape 8" o:spid="_x0000_s1028" type="#_x0000_t109" style="position:absolute;left:0;text-align:left;margin-left:1in;margin-top:164.05pt;width:131.2pt;height:8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8LwIAAFsEAAAOAAAAZHJzL2Uyb0RvYy54bWysVMFu2zAMvQ/YPwi6L7aDJG2MOEWRLsOA&#10;bgvQ7QMUWY6FyaJGKXGyrx8lp2m67TTMB0EUqcfHR8qLu2Nn2EGh12ArXoxyzpSVUGu7q/i3r+t3&#10;t5z5IGwtDFhV8ZPy/G759s2id6UaQwumVsgIxPqydxVvQ3BllnnZqk74EThlydkAdiKQibusRtET&#10;emeycZ7Psh6wdghSeU+nD4OTLxN+0ygZvjSNV4GZihO3kFZM6zau2XIhyh0K12p5piH+gUUntKWk&#10;F6gHEQTbo/4DqtMSwUMTRhK6DJpGS5VqoGqK/LdqnlrhVKqFxPHuIpP/f7Dy82GDTNcVn3FmRUct&#10;ut8HSJnZbZSnd76kqCe3wVigd48gv3tmYdUKu1P3iNC3StREqojx2asL0fB0lW37T1ATuiD0pNSx&#10;wS4CkgbsmBpyujREHQOTdFjMZrPxhPomyVfkxc08n6Ycony+7tCHDwo6FjcVbwz0RAzDZpiJlEoc&#10;Hn2I1ET5HJ5KAaPrtTYmGbjbrgyyg6BJWafvnMlfhxnL+orPp+NpQn7l89cQefr+BtHpQCNvdFfx&#10;20uQKKOG722dBjIIbYY9UTb2LGrUcehHOG6PqWnjmCBqvIX6RCojDBNOL5I2LeBPznqa7or7H3uB&#10;ijPz0VKn5sUkyhqSMZnejMnAa8/22iOsJKiKB86G7SoMT2jvUO9aylQkNSzE2Wl00vqF1Zk+TXBq&#10;wfm1xSdybaeol3/C8hcAAAD//wMAUEsDBBQABgAIAAAAIQAD2WKx4QAAAAsBAAAPAAAAZHJzL2Rv&#10;d25yZXYueG1sTI9BT4QwEIXvJv6HZky8bNwCWzcNUjbGBOMePCx68VZoBSKdEtpl8d87nvQ2L/Py&#10;3veKw+pGttg5DB4VpNsEmMXWmwE7Be9v1Z0EFqJGo0ePVsG3DXAor68KnRt/wZNd6tgxCsGQawV9&#10;jFPOeWh763TY+ski/T797HQkOXfczPpC4W7kWZLsudMDUkOvJ/vU2/arPjsFmdzUz/havYjmaCp9&#10;n34sm91Rqdub9fEBWLRr/DPDLz6hQ0lMjT+jCWwkLQRtiQp2mUyBkUMkewGsoUNKAbws+P8N5Q8A&#10;AAD//wMAUEsBAi0AFAAGAAgAAAAhALaDOJL+AAAA4QEAABMAAAAAAAAAAAAAAAAAAAAAAFtDb250&#10;ZW50X1R5cGVzXS54bWxQSwECLQAUAAYACAAAACEAOP0h/9YAAACUAQAACwAAAAAAAAAAAAAAAAAv&#10;AQAAX3JlbHMvLnJlbHNQSwECLQAUAAYACAAAACEAPlb6/C8CAABbBAAADgAAAAAAAAAAAAAAAAAu&#10;AgAAZHJzL2Uyb0RvYy54bWxQSwECLQAUAAYACAAAACEAA9liseEAAAALAQAADwAAAAAAAAAAAAAA&#10;AACJBAAAZHJzL2Rvd25yZXYueG1sUEsFBgAAAAAEAAQA8wAAAJcFAAAAAA==&#10;">
                <v:textbox>
                  <w:txbxContent>
                    <w:p w:rsidR="00D61D2E" w:rsidRDefault="00D61D2E" w:rsidP="00D61D2E">
                      <w:pPr>
                        <w:jc w:val="center"/>
                        <w:rPr>
                          <w:b/>
                        </w:rPr>
                      </w:pPr>
                    </w:p>
                    <w:p w:rsidR="00D61D2E" w:rsidRDefault="00D61D2E" w:rsidP="00D61D2E">
                      <w:pPr>
                        <w:jc w:val="center"/>
                        <w:rPr>
                          <w:b/>
                        </w:rPr>
                      </w:pPr>
                    </w:p>
                    <w:p w:rsidR="00D61D2E" w:rsidRDefault="00D61D2E" w:rsidP="00D61D2E">
                      <w:pPr>
                        <w:jc w:val="center"/>
                        <w:rPr>
                          <w:b/>
                        </w:rPr>
                      </w:pPr>
                      <w:r>
                        <w:rPr>
                          <w:b/>
                        </w:rPr>
                        <w:t xml:space="preserve">Standing </w:t>
                      </w:r>
                    </w:p>
                    <w:p w:rsidR="00D61D2E" w:rsidRDefault="00D61D2E" w:rsidP="00D61D2E">
                      <w:pPr>
                        <w:jc w:val="center"/>
                        <w:rPr>
                          <w:b/>
                        </w:rPr>
                      </w:pPr>
                      <w:r>
                        <w:rPr>
                          <w:b/>
                        </w:rPr>
                        <w:t>Committees</w:t>
                      </w:r>
                    </w:p>
                  </w:txbxContent>
                </v:textbox>
                <w10:wrap type="topAndBottom"/>
              </v:shape>
            </w:pict>
          </mc:Fallback>
        </mc:AlternateContent>
      </w:r>
      <w:r w:rsidRPr="00A74EB1">
        <w:rPr>
          <w:rFonts w:cs="Arial"/>
          <w:noProof/>
          <w:sz w:val="19"/>
        </w:rPr>
        <mc:AlternateContent>
          <mc:Choice Requires="wps">
            <w:drawing>
              <wp:anchor distT="0" distB="0" distL="114300" distR="114300" simplePos="0" relativeHeight="251666432" behindDoc="0" locked="0" layoutInCell="1" allowOverlap="1" wp14:anchorId="53B3EF5C" wp14:editId="38F27583">
                <wp:simplePos x="0" y="0"/>
                <wp:positionH relativeFrom="column">
                  <wp:posOffset>914400</wp:posOffset>
                </wp:positionH>
                <wp:positionV relativeFrom="paragraph">
                  <wp:posOffset>387350</wp:posOffset>
                </wp:positionV>
                <wp:extent cx="1666240" cy="1017905"/>
                <wp:effectExtent l="10160" t="12065" r="9525" b="8255"/>
                <wp:wrapTopAndBottom/>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1017905"/>
                        </a:xfrm>
                        <a:prstGeom prst="flowChartProcess">
                          <a:avLst/>
                        </a:prstGeom>
                        <a:solidFill>
                          <a:srgbClr val="FFFFFF"/>
                        </a:solidFill>
                        <a:ln w="9525">
                          <a:solidFill>
                            <a:srgbClr val="000000"/>
                          </a:solidFill>
                          <a:miter lim="800000"/>
                          <a:headEnd/>
                          <a:tailEnd/>
                        </a:ln>
                      </wps:spPr>
                      <wps:txbx>
                        <w:txbxContent>
                          <w:p w:rsidR="00D61D2E" w:rsidRDefault="00D61D2E" w:rsidP="00D61D2E">
                            <w:pPr>
                              <w:jc w:val="center"/>
                              <w:rPr>
                                <w:sz w:val="24"/>
                              </w:rPr>
                            </w:pPr>
                          </w:p>
                          <w:p w:rsidR="00D61D2E" w:rsidRDefault="00D61D2E" w:rsidP="00D61D2E">
                            <w:pPr>
                              <w:pStyle w:val="Heading8"/>
                              <w:keepNext/>
                              <w:tabs>
                                <w:tab w:val="num" w:pos="720"/>
                              </w:tabs>
                              <w:spacing w:before="0" w:after="0"/>
                              <w:ind w:left="360" w:hanging="360"/>
                              <w:jc w:val="center"/>
                              <w:rPr>
                                <w:rFonts w:ascii="Arial" w:hAnsi="Arial"/>
                                <w:b/>
                              </w:rPr>
                            </w:pPr>
                          </w:p>
                          <w:p w:rsidR="00D61D2E" w:rsidRDefault="00D61D2E" w:rsidP="00D61D2E">
                            <w:pPr>
                              <w:pStyle w:val="Heading8"/>
                              <w:keepNext/>
                              <w:tabs>
                                <w:tab w:val="num" w:pos="720"/>
                              </w:tabs>
                              <w:spacing w:before="0" w:after="0"/>
                              <w:ind w:left="360" w:hanging="360"/>
                              <w:jc w:val="center"/>
                              <w:rPr>
                                <w:rFonts w:ascii="Arial" w:hAnsi="Arial"/>
                                <w:b/>
                              </w:rPr>
                            </w:pPr>
                            <w:r>
                              <w:rPr>
                                <w:rFonts w:ascii="Arial" w:hAnsi="Arial"/>
                                <w:b/>
                              </w:rP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3EF5C" id="AutoShape 9" o:spid="_x0000_s1029" type="#_x0000_t109" style="position:absolute;left:0;text-align:left;margin-left:1in;margin-top:30.5pt;width:131.2pt;height:8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ChLwIAAFsEAAAOAAAAZHJzL2Uyb0RvYy54bWysVMFu2zAMvQ/YPwi6L7azJG2MOEWRLsOA&#10;rgvQ7QMUWY6FyaJGKXG6rx8lp2m67TTMB0EUqcfHR8qLm2Nn2EGh12ArXoxyzpSVUGu7q/i3r+t3&#10;15z5IGwtDFhV8Sfl+c3y7ZtF70o1hhZMrZARiPVl7yrehuDKLPOyVZ3wI3DKkrMB7EQgE3dZjaIn&#10;9M5k4zyfZT1g7RCk8p5O7wYnXyb8plEyfGkarwIzFSduIa2Y1m1cs+VClDsUrtXyREP8A4tOaEtJ&#10;z1B3Igi2R/0HVKclgocmjCR0GTSNlirVQNUU+W/VPLbCqVQLiePdWSb//2Dlw2GDTNcVn3JmRUct&#10;ut0HSJnZPMrTO19S1KPbYCzQu3uQ3z2zsGqF3albROhbJWoiVcT47NWFaHi6yrb9Z6gJXRB6UurY&#10;YBcBSQN2TA15OjdEHQOTdFjMZrPxhPomyVfkxdU8n6Ycony+7tCHjwo6FjcVbwz0RAzDZpiJlEoc&#10;7n2I1ET5HJ5KAaPrtTYmGbjbrgyyg6BJWafvlMlfhhnL+orPp+NpQn7l85cQefr+BtHpQCNvdFfx&#10;63OQKKOGH2ydBjIIbYY9UTb2JGrUcehHOG6PqWnvY4Ko8RbqJ1IZYZhwepG0aQF/ctbTdFfc/9gL&#10;VJyZT5Y6NS8mUdaQjMn0akwGXnq2lx5hJUFVPHA2bFdheEJ7h3rXUqYiqWEhzk6jk9YvrE70aYJT&#10;C06vLT6RSztFvfwTlr8AAAD//wMAUEsDBBQABgAIAAAAIQAb7M1D4AAAAAoBAAAPAAAAZHJzL2Rv&#10;d25yZXYueG1sTI9BT4QwEIXvJv6HZky8bNwCi2SDlI0xwbgHD4tevA20ApFOCe2y+O8dT3qavMzL&#10;e98rDqsdxWJmPzhSEG8jEIZapwfqFLy/VXd7ED4gaRwdGQXfxsOhvL4qMNfuQiez1KETHEI+RwV9&#10;CFMupW97Y9Fv3WSIf59uthhYzp3UM1443I4yiaJMWhyIG3qczFNv2q/6bBUk+039TK/VS9ocdYX3&#10;8cey2R2Vur1ZHx9ABLOGPzP84jM6lMzUuDNpL0bWacpbgoIs5suGNMpSEA2nJ/EOZFnI/xPKHwAA&#10;AP//AwBQSwECLQAUAAYACAAAACEAtoM4kv4AAADhAQAAEwAAAAAAAAAAAAAAAAAAAAAAW0NvbnRl&#10;bnRfVHlwZXNdLnhtbFBLAQItABQABgAIAAAAIQA4/SH/1gAAAJQBAAALAAAAAAAAAAAAAAAAAC8B&#10;AABfcmVscy8ucmVsc1BLAQItABQABgAIAAAAIQBBr4ChLwIAAFsEAAAOAAAAAAAAAAAAAAAAAC4C&#10;AABkcnMvZTJvRG9jLnhtbFBLAQItABQABgAIAAAAIQAb7M1D4AAAAAoBAAAPAAAAAAAAAAAAAAAA&#10;AIkEAABkcnMvZG93bnJldi54bWxQSwUGAAAAAAQABADzAAAAlgUAAAAA&#10;">
                <v:textbox>
                  <w:txbxContent>
                    <w:p w:rsidR="00D61D2E" w:rsidRDefault="00D61D2E" w:rsidP="00D61D2E">
                      <w:pPr>
                        <w:jc w:val="center"/>
                        <w:rPr>
                          <w:sz w:val="24"/>
                        </w:rPr>
                      </w:pPr>
                    </w:p>
                    <w:p w:rsidR="00D61D2E" w:rsidRDefault="00D61D2E" w:rsidP="00D61D2E">
                      <w:pPr>
                        <w:pStyle w:val="Heading8"/>
                        <w:keepNext/>
                        <w:tabs>
                          <w:tab w:val="num" w:pos="720"/>
                        </w:tabs>
                        <w:spacing w:before="0" w:after="0"/>
                        <w:ind w:left="360" w:hanging="360"/>
                        <w:jc w:val="center"/>
                        <w:rPr>
                          <w:rFonts w:ascii="Arial" w:hAnsi="Arial"/>
                          <w:b/>
                        </w:rPr>
                      </w:pPr>
                    </w:p>
                    <w:p w:rsidR="00D61D2E" w:rsidRDefault="00D61D2E" w:rsidP="00D61D2E">
                      <w:pPr>
                        <w:pStyle w:val="Heading8"/>
                        <w:keepNext/>
                        <w:tabs>
                          <w:tab w:val="num" w:pos="720"/>
                        </w:tabs>
                        <w:spacing w:before="0" w:after="0"/>
                        <w:ind w:left="360" w:hanging="360"/>
                        <w:jc w:val="center"/>
                        <w:rPr>
                          <w:rFonts w:ascii="Arial" w:hAnsi="Arial"/>
                          <w:b/>
                        </w:rPr>
                      </w:pPr>
                      <w:r>
                        <w:rPr>
                          <w:rFonts w:ascii="Arial" w:hAnsi="Arial"/>
                          <w:b/>
                        </w:rPr>
                        <w:t>MANAGEMENT</w:t>
                      </w:r>
                    </w:p>
                  </w:txbxContent>
                </v:textbox>
                <w10:wrap type="topAndBottom"/>
              </v:shape>
            </w:pict>
          </mc:Fallback>
        </mc:AlternateContent>
      </w:r>
      <w:r w:rsidRPr="00A74EB1">
        <w:rPr>
          <w:rFonts w:cs="Arial"/>
          <w:noProof/>
          <w:sz w:val="19"/>
        </w:rPr>
        <mc:AlternateContent>
          <mc:Choice Requires="wps">
            <w:drawing>
              <wp:anchor distT="0" distB="0" distL="114300" distR="114300" simplePos="0" relativeHeight="251661312" behindDoc="0" locked="0" layoutInCell="1" allowOverlap="1" wp14:anchorId="4892FB4E" wp14:editId="49BFBB93">
                <wp:simplePos x="0" y="0"/>
                <wp:positionH relativeFrom="column">
                  <wp:posOffset>3771900</wp:posOffset>
                </wp:positionH>
                <wp:positionV relativeFrom="paragraph">
                  <wp:posOffset>1233170</wp:posOffset>
                </wp:positionV>
                <wp:extent cx="0" cy="678180"/>
                <wp:effectExtent l="10160" t="10160" r="8890" b="69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8D0D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7.1pt" to="29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5E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igPnemNKyCgUjsbaqNn9WK2mn53SOmqJerAI8PXi4G0LGQkb1LCxhnA3/efNYMYcvQ6tunc&#10;2C5AQgPQOapxuavBzx7R4ZDC6expns2jUAkpbnnGOv+J6w4Fo8QSKEdccto6H3iQ4hYSrlF6I6SM&#10;WkuF+hIvppNpTHBaChacIczZw76SFp1ImJb4xaLA8xhm9VGxCNZywtZX2xMhBxsulyrgQSVA52oN&#10;4/BjkS7W8/U8H+WT2XqUp3U9+rip8tFskz1N6w91VdXZz0Aty4tWMMZVYHcbzSz/O+mvj2QYqvtw&#10;3tuQvEWP/QKyt38kHaUM6g1zsNfssrM3iWEaY/D15YRxf9yD/fi+V78AAAD//wMAUEsDBBQABgAI&#10;AAAAIQAfki5g3wAAAAsBAAAPAAAAZHJzL2Rvd25yZXYueG1sTI/BTsMwEETvSPyDtUhcKmo3LYiG&#10;OBUCcuuFAuK6TZYkIl6nsdsGvr6LOMBxZ0azb7LV6Dp1oCG0ni3MpgYUcemrlmsLry/F1S2oEJEr&#10;7DyThS8KsMrPzzJMK3/kZzpsYq2khEOKFpoY+1TrUDbkMEx9Tyzehx8cRjmHWlcDHqXcdTox5kY7&#10;bFk+NNjTQ0Pl52bvLITijXbF96ScmPd57SnZPa6f0NrLi/H+DlSkMf6F4Qdf0CEXpq3fcxVUZ+F6&#10;uZAtUYzlIgEliV9la2FuZgZ0nun/G/ITAAAA//8DAFBLAQItABQABgAIAAAAIQC2gziS/gAAAOEB&#10;AAATAAAAAAAAAAAAAAAAAAAAAABbQ29udGVudF9UeXBlc10ueG1sUEsBAi0AFAAGAAgAAAAhADj9&#10;If/WAAAAlAEAAAsAAAAAAAAAAAAAAAAALwEAAF9yZWxzLy5yZWxzUEsBAi0AFAAGAAgAAAAhADJm&#10;jkQRAgAAJwQAAA4AAAAAAAAAAAAAAAAALgIAAGRycy9lMm9Eb2MueG1sUEsBAi0AFAAGAAgAAAAh&#10;AB+SLmDfAAAACwEAAA8AAAAAAAAAAAAAAAAAawQAAGRycy9kb3ducmV2LnhtbFBLBQYAAAAABAAE&#10;APMAAAB3BQAAAAA=&#10;">
                <w10:wrap type="topAndBottom"/>
              </v:line>
            </w:pict>
          </mc:Fallback>
        </mc:AlternateConten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sidRPr="00A74EB1">
        <w:rPr>
          <w:rFonts w:cs="Arial"/>
          <w:b/>
          <w:sz w:val="28"/>
          <w:szCs w:val="28"/>
        </w:rPr>
        <w:fldChar w:fldCharType="begin"/>
      </w:r>
      <w:r w:rsidRPr="00A74EB1">
        <w:rPr>
          <w:rFonts w:cs="Arial"/>
          <w:b/>
          <w:sz w:val="28"/>
          <w:szCs w:val="28"/>
        </w:rPr>
        <w:instrText>ADVANCE \d13</w:instrText>
      </w:r>
      <w:r w:rsidRPr="00A74EB1">
        <w:rPr>
          <w:rFonts w:cs="Arial"/>
          <w:b/>
          <w:sz w:val="28"/>
          <w:szCs w:val="28"/>
        </w:rPr>
        <w:fldChar w:fldCharType="end"/>
      </w:r>
      <w:r w:rsidRPr="00A74EB1">
        <w:rPr>
          <w:rFonts w:cs="Arial"/>
          <w:b/>
          <w:noProof/>
          <w:sz w:val="28"/>
          <w:szCs w:val="28"/>
        </w:rPr>
        <mc:AlternateContent>
          <mc:Choice Requires="wps">
            <w:drawing>
              <wp:anchor distT="0" distB="0" distL="114300" distR="114300" simplePos="0" relativeHeight="251659264" behindDoc="1" locked="1" layoutInCell="0" allowOverlap="1" wp14:anchorId="5B8BC0E1" wp14:editId="1B7366B6">
                <wp:simplePos x="0" y="0"/>
                <wp:positionH relativeFrom="page">
                  <wp:posOffset>8153400</wp:posOffset>
                </wp:positionH>
                <wp:positionV relativeFrom="paragraph">
                  <wp:posOffset>-170180</wp:posOffset>
                </wp:positionV>
                <wp:extent cx="1828800" cy="170180"/>
                <wp:effectExtent l="0" t="0" r="0"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01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00C74" id="Rectangle 2" o:spid="_x0000_s1026" style="position:absolute;margin-left:642pt;margin-top:-13.4pt;width:2in;height: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OB6AIAADEGAAAOAAAAZHJzL2Uyb0RvYy54bWysVNuO0zAQfUfiHyy/Z3Np2ly06arttghp&#10;gRUL4tlNnMbCsYPtNi2If2fstN0WXlZAIkWeeDw+58zl9m7fcrSjSjMpChzeBBhRUcqKiU2BP39a&#10;eSlG2hBRES4FLfCBanw3ff3qtu9yGslG8ooqBEGEzvuuwI0xXe77umxoS/SN7KiAzVqqlhgw1cav&#10;FOkhesv9KAgmfi9V1SlZUq3h7/2wiacufl3T0nyoa00N4gUGbMZ9lfuu7def3pJ8o0jXsPIIg/wF&#10;ipYwAZeeQ90TQ9BWsT9CtaxUUsva3JSy9WVds5I6DsAmDH5j89SQjjouII7uzjLp/xe2fL97VIhV&#10;BR5hJEgLKfoIohGx4RRFVp6+0zl4PXWPyhLU3YMsv2ok5KIBLzpTSvYNJRWACq2/f3XAGhqOonX/&#10;TlYQnWyNdErta9XagKAB2ruEHM4JoXuDSvgZplGaBpC3EvbCJAhTlzGf5KfTndLmDZUtsosCK8Du&#10;opPdgzYWDclPLg695KxaMc6doTbrBVdoR2xxuMcRAJKXblxYZyHtsSHi8Ie68hquITlAhqX1tOBd&#10;6n9kYRQH8yjzVpM08eJVPPayJEi9IMzm2SSIs/h+9dPCDeO8YVVFxQMT9FSGYfyyNB8bYiggV4io&#10;t0o6ipdE9Mv4tsxAS3LWFhi0h2doEpvjpahAAZIbwviw9q+xO8FBgGsdZqtxkMSj1EuS8ciLR8vA&#10;m6erhTdbhJNJspwv5svwWoel01b/uxQOyClR1pBbYPfUVD2qmK2Y0TiLQgwGDIUoGfgiwjcwzUqj&#10;MFLSfGGmca14VvVSyDSw77FwztEHIZ4vvtDpyO1ZKqjRU/W45rH9MvTdWlYH6B3AYK+2cxYWjVTf&#10;MephZhVYf9sSRTHibwX0XxbGsR1yzojHSQSGutxZX+4QUUKoAhuMhuXCDINx2ym2aeCm0NWQkDPo&#10;2Zq5drL9PKAC/NaAueSYHGeoHXyXtvN6nvTTXwAAAP//AwBQSwMEFAAGAAgAAAAhAMCI8FDcAAAA&#10;CgEAAA8AAABkcnMvZG93bnJldi54bWxMj8FOwzAQRO9I/IO1SNxam7QNUYhTARJXpAYu3Jx4SSLi&#10;tYndNvw92xMcZ3c086baL24SJ5zj6EnD3VqBQOq8HanX8P72sipAxGTImskTavjBCPv6+qoypfVn&#10;OuCpSb3gEIql0TCkFEopYzegM3HtAxL/Pv3sTGI599LO5szhbpKZUrl0ZiRuGEzA5wG7r+bouPdj&#10;06hQfD/15F63hzYPmzbfaX17szw+gEi4pD8zXPAZHWpmav2RbBQT66zY8pikYZXlPOJi2d1nfGo1&#10;KJB1Jf9PqH8BAAD//wMAUEsBAi0AFAAGAAgAAAAhALaDOJL+AAAA4QEAABMAAAAAAAAAAAAAAAAA&#10;AAAAAFtDb250ZW50X1R5cGVzXS54bWxQSwECLQAUAAYACAAAACEAOP0h/9YAAACUAQAACwAAAAAA&#10;AAAAAAAAAAAvAQAAX3JlbHMvLnJlbHNQSwECLQAUAAYACAAAACEA3pxTgegCAAAxBgAADgAAAAAA&#10;AAAAAAAAAAAuAgAAZHJzL2Uyb0RvYy54bWxQSwECLQAUAAYACAAAACEAwIjwUNwAAAAKAQAADwAA&#10;AAAAAAAAAAAAAABCBQAAZHJzL2Rvd25yZXYueG1sUEsFBgAAAAAEAAQA8wAAAEsGAAAAAA==&#10;" o:allowincell="f" fillcolor="black" stroked="f" strokeweight="0">
                <w10:wrap anchorx="page"/>
                <w10:anchorlock/>
              </v:rect>
            </w:pict>
          </mc:Fallback>
        </mc:AlternateContent>
      </w:r>
      <w:r w:rsidRPr="00A74EB1">
        <w:rPr>
          <w:rFonts w:cs="Arial"/>
          <w:b/>
          <w:sz w:val="28"/>
          <w:szCs w:val="28"/>
        </w:rPr>
        <w:fldChar w:fldCharType="begin"/>
      </w:r>
      <w:r w:rsidRPr="00A74EB1">
        <w:rPr>
          <w:rFonts w:cs="Arial"/>
          <w:b/>
          <w:sz w:val="28"/>
          <w:szCs w:val="28"/>
        </w:rPr>
        <w:instrText>ADVANCE \d13</w:instrText>
      </w:r>
      <w:r w:rsidRPr="00A74EB1">
        <w:rPr>
          <w:rFonts w:cs="Arial"/>
          <w:b/>
          <w:sz w:val="28"/>
          <w:szCs w:val="28"/>
        </w:rPr>
        <w:fldChar w:fldCharType="end"/>
      </w:r>
    </w:p>
    <w:p w:rsidR="00D61D2E" w:rsidRPr="00A74EB1" w:rsidRDefault="00D61D2E" w:rsidP="00D61D2E">
      <w:pPr>
        <w:widowControl w:val="0"/>
        <w:tabs>
          <w:tab w:val="left" w:pos="-720"/>
          <w:tab w:val="left" w:pos="0"/>
        </w:tabs>
        <w:jc w:val="both"/>
        <w:rPr>
          <w:rFonts w:cs="Arial"/>
          <w:b/>
          <w:sz w:val="28"/>
          <w:szCs w:val="28"/>
        </w:rPr>
      </w:pPr>
      <w:r w:rsidRPr="00A74EB1">
        <w:rPr>
          <w:rFonts w:cs="Arial"/>
          <w:b/>
          <w:sz w:val="28"/>
          <w:szCs w:val="28"/>
        </w:rPr>
        <w:br w:type="page"/>
      </w:r>
    </w:p>
    <w:p w:rsidR="00D61D2E" w:rsidRPr="00A74EB1" w:rsidRDefault="00D61D2E" w:rsidP="00D61D2E">
      <w:pPr>
        <w:widowControl w:val="0"/>
        <w:tabs>
          <w:tab w:val="left" w:pos="-720"/>
          <w:tab w:val="left" w:pos="0"/>
        </w:tabs>
        <w:jc w:val="both"/>
        <w:rPr>
          <w:rFonts w:cs="Arial"/>
          <w:b/>
          <w:sz w:val="26"/>
          <w:szCs w:val="26"/>
        </w:rPr>
      </w:pPr>
      <w:r w:rsidRPr="00A74EB1">
        <w:rPr>
          <w:rFonts w:cs="Arial"/>
          <w:b/>
          <w:noProof/>
          <w:sz w:val="26"/>
          <w:szCs w:val="26"/>
        </w:rPr>
        <w:lastRenderedPageBreak/>
        <mc:AlternateContent>
          <mc:Choice Requires="wps">
            <w:drawing>
              <wp:anchor distT="0" distB="0" distL="114300" distR="114300" simplePos="0" relativeHeight="251660288" behindDoc="1" locked="1" layoutInCell="0" allowOverlap="1" wp14:anchorId="353807F8" wp14:editId="4196833F">
                <wp:simplePos x="0" y="0"/>
                <wp:positionH relativeFrom="page">
                  <wp:posOffset>7974330</wp:posOffset>
                </wp:positionH>
                <wp:positionV relativeFrom="paragraph">
                  <wp:posOffset>0</wp:posOffset>
                </wp:positionV>
                <wp:extent cx="1828800" cy="170180"/>
                <wp:effectExtent l="1905"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01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7E4CA" id="Rectangle 3" o:spid="_x0000_s1026" style="position:absolute;margin-left:627.9pt;margin-top:0;width:2in;height:1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Zm6AIAADEGAAAOAAAAZHJzL2Uyb0RvYy54bWysVNuO0zAQfUfiHyy/Z3Np2ly06arttghp&#10;gRUL4tlNnMbCsYPtNi2If2fstN0WXlZAIkWeeDw+58zl9m7fcrSjSjMpChzeBBhRUcqKiU2BP39a&#10;eSlG2hBRES4FLfCBanw3ff3qtu9yGslG8ooqBEGEzvuuwI0xXe77umxoS/SN7KiAzVqqlhgw1cav&#10;FOkhesv9KAgmfi9V1SlZUq3h7/2wiacufl3T0nyoa00N4gUGbMZ9lfuu7def3pJ8o0jXsPIIg/wF&#10;ipYwAZeeQ90TQ9BWsT9CtaxUUsva3JSy9WVds5I6DsAmDH5j89SQjjouII7uzjLp/xe2fL97VIhV&#10;BY4wEqSFFH0E0YjYcIpGVp6+0zl4PXWPyhLU3YMsv2ok5KIBLzpTSvYNJRWACq2/f3XAGhqOonX/&#10;TlYQnWyNdErta9XagKAB2ruEHM4JoXuDSvgZplGaBpC3EvbCJAhTlzGf5KfTndLmDZUtsosCK8Du&#10;opPdgzYWDclPLg695KxaMc6doTbrBVdoR2xxuMcRAJKXblxYZyHtsSHi8Ie68hquITlAhqX1tOBd&#10;6n9kYRQH8yjzVpM08eJVPPayJEi9IMzm2SSIs/h+9dPCDeO8YVVFxQMT9FSGYfyyNB8bYiggV4io&#10;t0o6ipdE9Mv4tsxAS3LWFhi0h2doEpvjpahAAZIbwviw9q+xO8FBgGsdZqtxkMSj1EuS8ciLR8vA&#10;m6erhTdbhJNJspwv5svwWoel01b/uxQOyClR1pBbYPfUVD2qmK2Y0TiLQgwGDIUoGfgiwjcwzUqj&#10;MFLSfGGmca14VvVSyDSw77FwztEHIZ4vvtDpyO1ZKqjRU/W45rH9MvTdWlYH6B3AYK+2cxYWjVTf&#10;MephZhVYf9sSRTHibwX0XxbGsR1yzojHSQSGutxZX+4QUUKoAhuMhuXCDINx2ym2aeCm0NWQkDPo&#10;2Zq5drL9PKAC/NaAueSYHGeoHXyXtvN6nvTTXwAAAP//AwBQSwMEFAAGAAgAAAAhADXJ4EnaAAAA&#10;CQEAAA8AAABkcnMvZG93bnJldi54bWxMj0FPhDAUhO8m/ofmmXhzy8JCCFI2auLVZNGLt0KfQJa+&#10;VtrdxX/v25MeJzOZ+aber3YWZ1zC5EjBdpOAQOqdmWhQ8PH++lCCCFGT0bMjVPCDAfbN7U2tK+Mu&#10;dMBzGwfBJRQqrWCM0VdShn5Eq8PGeST2vtxidWS5DNIs+sLldpZpkhTS6ol4YdQeX0bsj+3J8u5n&#10;1ia+/H4eyL7tDl3hs67Ilbq/W58eQURc418YrviMDg0zde5EJoiZdZrnzB4V8KWrn+8y1p2CtChB&#10;NrX8/6D5BQAA//8DAFBLAQItABQABgAIAAAAIQC2gziS/gAAAOEBAAATAAAAAAAAAAAAAAAAAAAA&#10;AABbQ29udGVudF9UeXBlc10ueG1sUEsBAi0AFAAGAAgAAAAhADj9If/WAAAAlAEAAAsAAAAAAAAA&#10;AAAAAAAALwEAAF9yZWxzLy5yZWxzUEsBAi0AFAAGAAgAAAAhADRQhmboAgAAMQYAAA4AAAAAAAAA&#10;AAAAAAAALgIAAGRycy9lMm9Eb2MueG1sUEsBAi0AFAAGAAgAAAAhADXJ4EnaAAAACQEAAA8AAAAA&#10;AAAAAAAAAAAAQgUAAGRycy9kb3ducmV2LnhtbFBLBQYAAAAABAAEAPMAAABJBgAAAAA=&#10;" o:allowincell="f" fillcolor="black" stroked="f" strokeweight="0">
                <w10:wrap anchorx="page"/>
                <w10:anchorlock/>
              </v:rect>
            </w:pict>
          </mc:Fallback>
        </mc:AlternateContent>
      </w:r>
      <w:r w:rsidRPr="00A74EB1">
        <w:rPr>
          <w:rFonts w:cs="Arial"/>
          <w:b/>
          <w:sz w:val="26"/>
          <w:szCs w:val="26"/>
        </w:rPr>
        <w:t>Environmental and marketing analysis</w:t>
      </w:r>
    </w:p>
    <w:p w:rsidR="00D61D2E" w:rsidRPr="00A74EB1" w:rsidRDefault="00D61D2E" w:rsidP="00D61D2E">
      <w:pPr>
        <w:widowControl w:val="0"/>
        <w:tabs>
          <w:tab w:val="left" w:pos="-720"/>
          <w:tab w:val="left" w:pos="0"/>
        </w:tabs>
        <w:jc w:val="both"/>
        <w:rPr>
          <w:rFonts w:cs="Arial"/>
          <w:b/>
          <w:sz w:val="18"/>
          <w:szCs w:val="18"/>
        </w:rPr>
      </w:pPr>
    </w:p>
    <w:p w:rsidR="00D61D2E" w:rsidRPr="00A74EB1" w:rsidRDefault="00D61D2E" w:rsidP="00D61D2E">
      <w:pPr>
        <w:widowControl w:val="0"/>
        <w:tabs>
          <w:tab w:val="left" w:pos="-720"/>
          <w:tab w:val="left" w:pos="0"/>
        </w:tabs>
        <w:rPr>
          <w:rFonts w:cs="Arial"/>
          <w:sz w:val="19"/>
        </w:rPr>
      </w:pPr>
      <w:r w:rsidRPr="00A74EB1">
        <w:rPr>
          <w:rFonts w:cs="Arial"/>
          <w:sz w:val="19"/>
        </w:rPr>
        <w:t>The SWOT analysis has two purposes:</w:t>
      </w:r>
    </w:p>
    <w:p w:rsidR="00D61D2E" w:rsidRPr="00A74EB1" w:rsidRDefault="00D61D2E" w:rsidP="00D61D2E">
      <w:pPr>
        <w:widowControl w:val="0"/>
        <w:tabs>
          <w:tab w:val="left" w:pos="-720"/>
          <w:tab w:val="left" w:pos="0"/>
        </w:tabs>
        <w:rPr>
          <w:rFonts w:cs="Arial"/>
          <w:sz w:val="19"/>
        </w:rPr>
      </w:pPr>
    </w:p>
    <w:p w:rsidR="00D61D2E" w:rsidRPr="004C1EDC"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4C1EDC">
        <w:rPr>
          <w:rFonts w:cs="Arial"/>
          <w:sz w:val="19"/>
        </w:rPr>
        <w:t>to help identify where the sport is now</w:t>
      </w:r>
    </w:p>
    <w:p w:rsidR="00D61D2E" w:rsidRPr="004C1EDC"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4C1EDC">
        <w:rPr>
          <w:rFonts w:cs="Arial"/>
          <w:sz w:val="19"/>
        </w:rPr>
        <w:t>to prepare the sport to develop a strategy that will use the organisation’s strengths, manage its weaknesses, take advantage of opportunities and minimise the impact of those threats that become real.</w:t>
      </w:r>
    </w:p>
    <w:p w:rsidR="00D61D2E" w:rsidRPr="00A74EB1" w:rsidRDefault="00D61D2E" w:rsidP="00D61D2E">
      <w:pPr>
        <w:widowControl w:val="0"/>
        <w:tabs>
          <w:tab w:val="left" w:pos="-720"/>
          <w:tab w:val="left" w:pos="0"/>
        </w:tabs>
        <w:rPr>
          <w:rFonts w:cs="Arial"/>
          <w:sz w:val="19"/>
        </w:rPr>
      </w:pPr>
    </w:p>
    <w:p w:rsidR="00D61D2E" w:rsidRPr="00A74EB1" w:rsidRDefault="00D61D2E" w:rsidP="00D61D2E">
      <w:pPr>
        <w:pStyle w:val="BodyText3"/>
        <w:widowControl w:val="0"/>
        <w:tabs>
          <w:tab w:val="clear" w:pos="360"/>
          <w:tab w:val="left" w:pos="-720"/>
          <w:tab w:val="left" w:pos="0"/>
        </w:tabs>
        <w:rPr>
          <w:rFonts w:ascii="Arial" w:hAnsi="Arial" w:cs="Arial"/>
          <w:szCs w:val="24"/>
          <w:lang w:val="en-AU"/>
        </w:rPr>
      </w:pPr>
      <w:r w:rsidRPr="00A74EB1">
        <w:rPr>
          <w:rFonts w:ascii="Arial" w:hAnsi="Arial" w:cs="Arial"/>
          <w:szCs w:val="24"/>
          <w:lang w:val="en-AU"/>
        </w:rPr>
        <w:t xml:space="preserve">The goals, objectives and strategies in this </w:t>
      </w:r>
      <w:r>
        <w:rPr>
          <w:rFonts w:ascii="Arial" w:hAnsi="Arial" w:cs="Arial"/>
          <w:szCs w:val="24"/>
          <w:lang w:val="en-AU"/>
        </w:rPr>
        <w:t>strategic plan</w:t>
      </w:r>
      <w:r w:rsidRPr="00A74EB1">
        <w:rPr>
          <w:rFonts w:ascii="Arial" w:hAnsi="Arial" w:cs="Arial"/>
          <w:szCs w:val="24"/>
          <w:lang w:val="en-AU"/>
        </w:rPr>
        <w:t xml:space="preserve"> aim to bridge the gap between where the (name of the organisation) is now, and the vision of where the organisation wants to be in the future.</w:t>
      </w:r>
    </w:p>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cs="Arial"/>
          <w:sz w:val="19"/>
        </w:rPr>
      </w:pPr>
    </w:p>
    <w:p w:rsidR="00D61D2E" w:rsidRPr="00A74EB1" w:rsidRDefault="00D61D2E" w:rsidP="00D61D2E">
      <w:pPr>
        <w:pStyle w:val="Heading1"/>
      </w:pPr>
      <w:r w:rsidRPr="00A74EB1">
        <w:t>Environmental analysis</w:t>
      </w:r>
    </w:p>
    <w:p w:rsidR="00D61D2E" w:rsidRPr="00A74EB1" w:rsidRDefault="00D61D2E" w:rsidP="00D61D2E">
      <w:pPr>
        <w:tabs>
          <w:tab w:val="left" w:pos="0"/>
        </w:tabs>
        <w:rPr>
          <w:rFonts w:cs="Arial"/>
        </w:rPr>
      </w:pPr>
    </w:p>
    <w:p w:rsidR="00D61D2E" w:rsidRPr="00A74EB1" w:rsidRDefault="00D61D2E" w:rsidP="00D61D2E">
      <w:pPr>
        <w:tabs>
          <w:tab w:val="left" w:pos="0"/>
        </w:tabs>
        <w:rPr>
          <w:rFonts w:cs="Arial"/>
          <w:sz w:val="19"/>
        </w:rPr>
      </w:pPr>
      <w:r w:rsidRPr="00A74EB1">
        <w:rPr>
          <w:rFonts w:cs="Arial"/>
          <w:sz w:val="19"/>
        </w:rPr>
        <w:t>Example:</w:t>
      </w:r>
    </w:p>
    <w:p w:rsidR="00D61D2E" w:rsidRPr="00A74EB1" w:rsidRDefault="00D61D2E" w:rsidP="00D61D2E">
      <w:pPr>
        <w:tabs>
          <w:tab w:val="left" w:pos="0"/>
        </w:tabs>
        <w:rPr>
          <w:rFonts w:cs="Arial"/>
          <w:sz w:val="19"/>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3685"/>
        <w:gridCol w:w="3969"/>
      </w:tblGrid>
      <w:tr w:rsidR="00D61D2E" w:rsidRPr="00A74EB1" w:rsidTr="004504C7">
        <w:trPr>
          <w:trHeight w:val="543"/>
        </w:trPr>
        <w:tc>
          <w:tcPr>
            <w:tcW w:w="993" w:type="dxa"/>
            <w:vAlign w:val="center"/>
          </w:tcPr>
          <w:p w:rsidR="00D61D2E" w:rsidRPr="00A74EB1" w:rsidRDefault="00D61D2E" w:rsidP="009B3F02">
            <w:pPr>
              <w:tabs>
                <w:tab w:val="left" w:pos="0"/>
              </w:tabs>
              <w:spacing w:before="120" w:after="120"/>
              <w:jc w:val="center"/>
              <w:rPr>
                <w:rFonts w:cs="Arial"/>
                <w:sz w:val="19"/>
              </w:rPr>
            </w:pPr>
          </w:p>
        </w:tc>
        <w:tc>
          <w:tcPr>
            <w:tcW w:w="3685" w:type="dxa"/>
            <w:shd w:val="pct25" w:color="auto" w:fill="FFFFFF"/>
            <w:vAlign w:val="center"/>
          </w:tcPr>
          <w:p w:rsidR="00D61D2E" w:rsidRPr="00A74EB1" w:rsidRDefault="00D61D2E" w:rsidP="009B3F02">
            <w:pPr>
              <w:tabs>
                <w:tab w:val="left" w:pos="0"/>
              </w:tabs>
              <w:spacing w:before="120" w:after="120"/>
              <w:jc w:val="center"/>
              <w:rPr>
                <w:rFonts w:cs="Arial"/>
                <w:b/>
                <w:sz w:val="19"/>
              </w:rPr>
            </w:pPr>
            <w:r w:rsidRPr="00A74EB1">
              <w:rPr>
                <w:rFonts w:cs="Arial"/>
                <w:b/>
                <w:sz w:val="19"/>
              </w:rPr>
              <w:t>Strengths</w:t>
            </w:r>
          </w:p>
        </w:tc>
        <w:tc>
          <w:tcPr>
            <w:tcW w:w="3969" w:type="dxa"/>
            <w:vAlign w:val="center"/>
          </w:tcPr>
          <w:p w:rsidR="00D61D2E" w:rsidRPr="00A74EB1" w:rsidRDefault="00D61D2E" w:rsidP="009B3F02">
            <w:pPr>
              <w:tabs>
                <w:tab w:val="left" w:pos="0"/>
              </w:tabs>
              <w:spacing w:before="120" w:after="120"/>
              <w:jc w:val="center"/>
              <w:rPr>
                <w:rFonts w:cs="Arial"/>
                <w:b/>
                <w:sz w:val="19"/>
              </w:rPr>
            </w:pPr>
            <w:r w:rsidRPr="00A74EB1">
              <w:rPr>
                <w:rFonts w:cs="Arial"/>
                <w:b/>
                <w:sz w:val="19"/>
              </w:rPr>
              <w:t>Weaknesses</w:t>
            </w:r>
          </w:p>
        </w:tc>
      </w:tr>
      <w:tr w:rsidR="00D61D2E" w:rsidRPr="00A74EB1" w:rsidTr="004504C7">
        <w:trPr>
          <w:trHeight w:val="2829"/>
        </w:trPr>
        <w:tc>
          <w:tcPr>
            <w:tcW w:w="993" w:type="dxa"/>
          </w:tcPr>
          <w:p w:rsidR="00D61D2E" w:rsidRPr="004C1EDC" w:rsidRDefault="00D61D2E" w:rsidP="009B3F02">
            <w:pPr>
              <w:tabs>
                <w:tab w:val="left" w:pos="0"/>
              </w:tabs>
              <w:spacing w:before="120" w:after="120"/>
              <w:jc w:val="both"/>
              <w:rPr>
                <w:rFonts w:cs="Arial"/>
                <w:sz w:val="19"/>
              </w:rPr>
            </w:pPr>
            <w:r w:rsidRPr="004C1EDC">
              <w:rPr>
                <w:rFonts w:cs="Arial"/>
                <w:sz w:val="19"/>
              </w:rPr>
              <w:object w:dxaOrig="452" w:dyaOrig="2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121.95pt" o:ole="">
                  <v:imagedata r:id="rId6" o:title=""/>
                </v:shape>
                <o:OLEObject Type="Embed" ProgID="MSWordArt.2" ShapeID="_x0000_i1025" DrawAspect="Content" ObjectID="_1593852763" r:id="rId7">
                  <o:FieldCodes>\s</o:FieldCodes>
                </o:OLEObject>
              </w:object>
            </w:r>
          </w:p>
        </w:tc>
        <w:tc>
          <w:tcPr>
            <w:tcW w:w="3685" w:type="dxa"/>
            <w:tcBorders>
              <w:bottom w:val="nil"/>
            </w:tcBorders>
          </w:tcPr>
          <w:p w:rsidR="00D61D2E" w:rsidRPr="00A74EB1" w:rsidRDefault="00D61D2E" w:rsidP="009B3F02">
            <w:pPr>
              <w:pStyle w:val="BodyText3"/>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rPr>
                <w:rFonts w:ascii="Arial" w:hAnsi="Arial" w:cs="Arial"/>
                <w:szCs w:val="24"/>
                <w:lang w:val="en-AU"/>
              </w:rPr>
            </w:pPr>
            <w:r w:rsidRPr="00A74EB1">
              <w:rPr>
                <w:rFonts w:ascii="Arial" w:hAnsi="Arial" w:cs="Arial"/>
                <w:szCs w:val="24"/>
                <w:lang w:val="en-AU"/>
              </w:rPr>
              <w:t>Our STRENGTHS in the internal environment:</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People – Executive Officer and staff</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Venue</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Skills and expertise</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Events</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Athletes</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Training and development</w:t>
            </w:r>
          </w:p>
        </w:tc>
        <w:tc>
          <w:tcPr>
            <w:tcW w:w="3969" w:type="dxa"/>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rPr>
                <w:rFonts w:cs="Arial"/>
                <w:sz w:val="19"/>
              </w:rPr>
            </w:pPr>
            <w:r w:rsidRPr="00A74EB1">
              <w:rPr>
                <w:rFonts w:cs="Arial"/>
                <w:sz w:val="19"/>
              </w:rPr>
              <w:t>Our WEAKNESSES in the internal environment:</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Lack of funds to reach all areas to broaden participation</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 xml:space="preserve">Not enough </w:t>
            </w:r>
            <w:r w:rsidR="0029490C">
              <w:rPr>
                <w:rFonts w:cs="Arial"/>
                <w:sz w:val="19"/>
              </w:rPr>
              <w:t>human resources</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Not enough volunteers</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Ineffective structure</w:t>
            </w:r>
          </w:p>
          <w:p w:rsidR="00D61D2E" w:rsidRPr="00A74EB1" w:rsidRDefault="00D61D2E" w:rsidP="0029490C">
            <w:pPr>
              <w:widowControl w:val="0"/>
              <w:numPr>
                <w:ilvl w:val="0"/>
                <w:numId w:val="6"/>
              </w:numPr>
              <w:tabs>
                <w:tab w:val="left" w:pos="-720"/>
                <w:tab w:val="left" w:pos="3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Ineffective governance and management practices</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Ineffective Regions</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Poor strategic direction, planning and review</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Communication</w:t>
            </w:r>
          </w:p>
          <w:p w:rsidR="00D61D2E" w:rsidRPr="009B3F02"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Internal conflicts</w:t>
            </w:r>
          </w:p>
        </w:tc>
      </w:tr>
      <w:tr w:rsidR="00D61D2E" w:rsidRPr="00A74EB1" w:rsidTr="004504C7">
        <w:trPr>
          <w:trHeight w:val="579"/>
        </w:trPr>
        <w:tc>
          <w:tcPr>
            <w:tcW w:w="993" w:type="dxa"/>
            <w:vAlign w:val="center"/>
          </w:tcPr>
          <w:p w:rsidR="00D61D2E" w:rsidRPr="004C1EDC" w:rsidRDefault="00D61D2E" w:rsidP="009B3F02">
            <w:pPr>
              <w:tabs>
                <w:tab w:val="left" w:pos="0"/>
              </w:tabs>
              <w:spacing w:before="120" w:after="120"/>
              <w:jc w:val="center"/>
              <w:rPr>
                <w:rFonts w:cs="Arial"/>
                <w:sz w:val="19"/>
              </w:rPr>
            </w:pPr>
          </w:p>
        </w:tc>
        <w:tc>
          <w:tcPr>
            <w:tcW w:w="3685" w:type="dxa"/>
            <w:shd w:val="pct25" w:color="auto" w:fill="FFFFFF"/>
            <w:vAlign w:val="center"/>
          </w:tcPr>
          <w:p w:rsidR="00D61D2E" w:rsidRPr="00A74EB1" w:rsidRDefault="00D61D2E" w:rsidP="009B3F02">
            <w:pPr>
              <w:tabs>
                <w:tab w:val="left" w:pos="0"/>
              </w:tabs>
              <w:spacing w:before="120" w:after="120"/>
              <w:jc w:val="center"/>
              <w:rPr>
                <w:rFonts w:cs="Arial"/>
                <w:b/>
                <w:sz w:val="19"/>
              </w:rPr>
            </w:pPr>
            <w:r w:rsidRPr="00A74EB1">
              <w:rPr>
                <w:rFonts w:cs="Arial"/>
                <w:b/>
                <w:sz w:val="19"/>
              </w:rPr>
              <w:t>Opportunities</w:t>
            </w:r>
          </w:p>
        </w:tc>
        <w:tc>
          <w:tcPr>
            <w:tcW w:w="3969" w:type="dxa"/>
            <w:vAlign w:val="center"/>
          </w:tcPr>
          <w:p w:rsidR="00D61D2E" w:rsidRPr="00A74EB1" w:rsidRDefault="00D61D2E" w:rsidP="009B3F02">
            <w:pPr>
              <w:tabs>
                <w:tab w:val="left" w:pos="0"/>
              </w:tabs>
              <w:spacing w:before="120" w:after="120"/>
              <w:jc w:val="center"/>
              <w:rPr>
                <w:rFonts w:cs="Arial"/>
                <w:b/>
                <w:sz w:val="19"/>
              </w:rPr>
            </w:pPr>
            <w:r w:rsidRPr="00A74EB1">
              <w:rPr>
                <w:rFonts w:cs="Arial"/>
                <w:b/>
                <w:sz w:val="19"/>
              </w:rPr>
              <w:t>Threats</w:t>
            </w:r>
          </w:p>
        </w:tc>
      </w:tr>
      <w:tr w:rsidR="00D61D2E" w:rsidRPr="00A74EB1" w:rsidTr="004504C7">
        <w:trPr>
          <w:trHeight w:val="3965"/>
        </w:trPr>
        <w:tc>
          <w:tcPr>
            <w:tcW w:w="993" w:type="dxa"/>
          </w:tcPr>
          <w:p w:rsidR="00D61D2E" w:rsidRPr="004C1EDC" w:rsidRDefault="00D61D2E" w:rsidP="009B3F02">
            <w:pPr>
              <w:tabs>
                <w:tab w:val="left" w:pos="0"/>
              </w:tabs>
              <w:spacing w:before="120" w:after="120"/>
              <w:jc w:val="both"/>
              <w:rPr>
                <w:rFonts w:cs="Arial"/>
                <w:sz w:val="19"/>
              </w:rPr>
            </w:pPr>
            <w:r w:rsidRPr="004C1EDC">
              <w:rPr>
                <w:rFonts w:cs="Arial"/>
                <w:sz w:val="19"/>
              </w:rPr>
              <w:object w:dxaOrig="431" w:dyaOrig="2332">
                <v:shape id="_x0000_i1026" type="#_x0000_t75" style="width:20.95pt;height:116.05pt" o:ole="">
                  <v:imagedata r:id="rId8" o:title=""/>
                </v:shape>
                <o:OLEObject Type="Embed" ProgID="MSWordArt.2" ShapeID="_x0000_i1026" DrawAspect="Content" ObjectID="_1593852764" r:id="rId9">
                  <o:FieldCodes>\s</o:FieldCodes>
                </o:OLEObject>
              </w:object>
            </w:r>
          </w:p>
        </w:tc>
        <w:tc>
          <w:tcPr>
            <w:tcW w:w="3685" w:type="dxa"/>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rPr>
                <w:rFonts w:cs="Arial"/>
                <w:sz w:val="19"/>
              </w:rPr>
            </w:pPr>
            <w:r w:rsidRPr="00A74EB1">
              <w:rPr>
                <w:rFonts w:cs="Arial"/>
                <w:sz w:val="19"/>
              </w:rPr>
              <w:t>Our OPPORTUNITIES in the external environment:</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Increase in athlete membership</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 xml:space="preserve">Marketing and promotion </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 xml:space="preserve">Strategic alliances with other Organisations including entrepreneurs, government; </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Current venue to raise revenue</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Products and services that can promote revenue</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Olympic legacy</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Increase support from government</w:t>
            </w:r>
          </w:p>
          <w:p w:rsidR="00D61D2E" w:rsidRPr="009B3F02"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Internet, promoting the sport</w:t>
            </w:r>
          </w:p>
        </w:tc>
        <w:tc>
          <w:tcPr>
            <w:tcW w:w="3969" w:type="dxa"/>
          </w:tcPr>
          <w:p w:rsidR="00D61D2E" w:rsidRPr="00A74EB1" w:rsidRDefault="00D61D2E" w:rsidP="009B3F0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rPr>
                <w:rFonts w:cs="Arial"/>
                <w:sz w:val="19"/>
              </w:rPr>
            </w:pPr>
            <w:r w:rsidRPr="00A74EB1">
              <w:rPr>
                <w:rFonts w:cs="Arial"/>
                <w:sz w:val="19"/>
              </w:rPr>
              <w:t>THREATS in the external environment:</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Lack of revenue</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Declining membership</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Decline in corporate support</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Rising costs</w:t>
            </w:r>
          </w:p>
          <w:p w:rsidR="00D61D2E" w:rsidRPr="00A74EB1" w:rsidRDefault="00D61D2E" w:rsidP="0029490C">
            <w:pPr>
              <w:widowControl w:val="0"/>
              <w:numPr>
                <w:ilvl w:val="0"/>
                <w:numId w:val="6"/>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ind w:left="346" w:hanging="346"/>
              <w:rPr>
                <w:rFonts w:cs="Arial"/>
                <w:sz w:val="19"/>
              </w:rPr>
            </w:pPr>
            <w:r w:rsidRPr="00A74EB1">
              <w:rPr>
                <w:rFonts w:cs="Arial"/>
                <w:sz w:val="19"/>
              </w:rPr>
              <w:t>Market presence</w:t>
            </w:r>
          </w:p>
          <w:p w:rsidR="00D61D2E" w:rsidRPr="00A74EB1" w:rsidRDefault="00D61D2E" w:rsidP="009B3F02">
            <w:pPr>
              <w:pStyle w:val="HeadingBase"/>
              <w:keepNext w:val="0"/>
              <w:keepLines w:val="0"/>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120" w:line="240" w:lineRule="auto"/>
              <w:rPr>
                <w:rFonts w:ascii="Arial" w:hAnsi="Arial" w:cs="Arial"/>
                <w:kern w:val="0"/>
                <w:sz w:val="19"/>
                <w:lang w:val="en-AU"/>
              </w:rPr>
            </w:pPr>
          </w:p>
        </w:tc>
      </w:tr>
    </w:tbl>
    <w:p w:rsidR="00D61D2E" w:rsidRPr="00A74EB1" w:rsidRDefault="00D61D2E" w:rsidP="00D61D2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8"/>
          <w:szCs w:val="28"/>
        </w:rPr>
      </w:pPr>
      <w:r w:rsidRPr="00A74EB1">
        <w:rPr>
          <w:rFonts w:cs="Arial"/>
          <w:b/>
          <w:sz w:val="28"/>
          <w:szCs w:val="28"/>
        </w:rPr>
        <w:br w:type="page"/>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6"/>
          <w:szCs w:val="26"/>
        </w:rPr>
      </w:pPr>
      <w:r w:rsidRPr="00A74EB1">
        <w:rPr>
          <w:rFonts w:cs="Arial"/>
          <w:b/>
          <w:sz w:val="26"/>
          <w:szCs w:val="26"/>
        </w:rPr>
        <w:lastRenderedPageBreak/>
        <w:t>Financial assessment</w:t>
      </w:r>
    </w:p>
    <w:p w:rsidR="00D61D2E" w:rsidRPr="00A74EB1" w:rsidRDefault="00D61D2E" w:rsidP="00D61D2E">
      <w:pPr>
        <w:tabs>
          <w:tab w:val="left" w:pos="0"/>
        </w:tabs>
        <w:outlineLvl w:val="1"/>
        <w:rPr>
          <w:rFonts w:cs="Arial"/>
          <w:b/>
          <w:bCs/>
          <w:sz w:val="20"/>
          <w:szCs w:val="20"/>
          <w:lang w:eastAsia="en-AU"/>
        </w:rPr>
      </w:pPr>
    </w:p>
    <w:p w:rsidR="00D61D2E" w:rsidRPr="00A74EB1" w:rsidRDefault="00D61D2E" w:rsidP="00737EE6">
      <w:pPr>
        <w:numPr>
          <w:ilvl w:val="0"/>
          <w:numId w:val="9"/>
        </w:numPr>
        <w:tabs>
          <w:tab w:val="clear" w:pos="709"/>
          <w:tab w:val="left" w:pos="0"/>
          <w:tab w:val="num" w:pos="360"/>
        </w:tabs>
        <w:ind w:left="0" w:firstLine="0"/>
        <w:outlineLvl w:val="1"/>
        <w:rPr>
          <w:rFonts w:cs="Arial"/>
          <w:b/>
          <w:bCs/>
          <w:sz w:val="20"/>
          <w:szCs w:val="20"/>
          <w:lang w:eastAsia="en-AU"/>
        </w:rPr>
      </w:pPr>
      <w:r w:rsidRPr="00A74EB1">
        <w:rPr>
          <w:rFonts w:cs="Arial"/>
          <w:b/>
          <w:bCs/>
          <w:sz w:val="20"/>
          <w:szCs w:val="20"/>
          <w:lang w:eastAsia="en-AU"/>
        </w:rPr>
        <w:t>Financial management systems</w:t>
      </w:r>
    </w:p>
    <w:p w:rsidR="00D61D2E" w:rsidRPr="00A74EB1" w:rsidRDefault="00D61D2E" w:rsidP="00D61D2E">
      <w:pPr>
        <w:tabs>
          <w:tab w:val="left" w:pos="0"/>
        </w:tabs>
        <w:rPr>
          <w:rFonts w:cs="Arial"/>
          <w:sz w:val="20"/>
          <w:szCs w:val="20"/>
          <w:lang w:eastAsia="en-AU"/>
        </w:rPr>
      </w:pPr>
    </w:p>
    <w:p w:rsidR="00D61D2E" w:rsidRPr="00A74EB1" w:rsidRDefault="00D61D2E" w:rsidP="00D61D2E">
      <w:pPr>
        <w:tabs>
          <w:tab w:val="left" w:pos="0"/>
        </w:tabs>
        <w:rPr>
          <w:rFonts w:cs="Arial"/>
          <w:sz w:val="20"/>
          <w:szCs w:val="20"/>
          <w:lang w:eastAsia="en-AU"/>
        </w:rPr>
      </w:pPr>
      <w:r w:rsidRPr="00A74EB1">
        <w:rPr>
          <w:rFonts w:cs="Arial"/>
          <w:sz w:val="20"/>
          <w:szCs w:val="20"/>
          <w:lang w:eastAsia="en-AU"/>
        </w:rPr>
        <w:t>There is no one model of a financial management system that suits all organisations, but there are some basics that must be in place to achieve good practice in financial management. </w:t>
      </w:r>
    </w:p>
    <w:p w:rsidR="00D61D2E" w:rsidRPr="00A74EB1" w:rsidRDefault="00D61D2E" w:rsidP="00D61D2E">
      <w:pPr>
        <w:tabs>
          <w:tab w:val="left" w:pos="0"/>
        </w:tabs>
        <w:rPr>
          <w:rFonts w:cs="Arial"/>
          <w:sz w:val="20"/>
          <w:szCs w:val="20"/>
          <w:lang w:eastAsia="en-AU"/>
        </w:rPr>
      </w:pPr>
    </w:p>
    <w:p w:rsidR="00D61D2E" w:rsidRPr="00A74EB1" w:rsidRDefault="00D61D2E" w:rsidP="00D61D2E">
      <w:pPr>
        <w:tabs>
          <w:tab w:val="left" w:pos="0"/>
        </w:tabs>
        <w:rPr>
          <w:rFonts w:cs="Arial"/>
          <w:sz w:val="20"/>
          <w:szCs w:val="20"/>
          <w:lang w:eastAsia="en-AU"/>
        </w:rPr>
      </w:pPr>
      <w:r w:rsidRPr="00A74EB1">
        <w:rPr>
          <w:rFonts w:cs="Arial"/>
          <w:sz w:val="20"/>
          <w:szCs w:val="20"/>
          <w:lang w:eastAsia="en-AU"/>
        </w:rPr>
        <w:t>It is helpful to identify certain principles when developing a financial management system and including financial information in your plan. These will act as a guide to your board or COM as the trustees of the organisation and managers when making decisions.</w:t>
      </w:r>
    </w:p>
    <w:p w:rsidR="00D61D2E" w:rsidRPr="00A74EB1" w:rsidRDefault="00D61D2E" w:rsidP="00D61D2E">
      <w:pPr>
        <w:tabs>
          <w:tab w:val="left" w:pos="0"/>
        </w:tabs>
        <w:rPr>
          <w:rFonts w:cs="Arial"/>
          <w:sz w:val="20"/>
          <w:szCs w:val="20"/>
          <w:lang w:eastAsia="en-AU"/>
        </w:rPr>
      </w:pPr>
    </w:p>
    <w:p w:rsidR="00D61D2E" w:rsidRPr="00A74EB1" w:rsidRDefault="00D61D2E" w:rsidP="00737EE6">
      <w:pPr>
        <w:numPr>
          <w:ilvl w:val="0"/>
          <w:numId w:val="9"/>
        </w:numPr>
        <w:tabs>
          <w:tab w:val="clear" w:pos="709"/>
          <w:tab w:val="left" w:pos="0"/>
          <w:tab w:val="num" w:pos="360"/>
        </w:tabs>
        <w:ind w:left="0" w:firstLine="0"/>
        <w:outlineLvl w:val="1"/>
        <w:rPr>
          <w:rFonts w:cs="Arial"/>
          <w:b/>
          <w:bCs/>
          <w:sz w:val="20"/>
          <w:szCs w:val="20"/>
          <w:lang w:eastAsia="en-AU"/>
        </w:rPr>
      </w:pPr>
      <w:r w:rsidRPr="00A74EB1">
        <w:rPr>
          <w:rFonts w:cs="Arial"/>
          <w:b/>
          <w:bCs/>
          <w:sz w:val="20"/>
          <w:szCs w:val="20"/>
          <w:lang w:eastAsia="en-AU"/>
        </w:rPr>
        <w:t>Guiding principles for financial management systems</w:t>
      </w:r>
    </w:p>
    <w:p w:rsidR="00D61D2E" w:rsidRPr="00A74EB1" w:rsidRDefault="00D61D2E" w:rsidP="00D61D2E">
      <w:pPr>
        <w:tabs>
          <w:tab w:val="left" w:pos="0"/>
        </w:tabs>
        <w:outlineLvl w:val="1"/>
        <w:rPr>
          <w:rFonts w:cs="Arial"/>
          <w:b/>
          <w:bCs/>
          <w:sz w:val="20"/>
          <w:szCs w:val="20"/>
          <w:lang w:eastAsia="en-AU"/>
        </w:rPr>
      </w:pPr>
    </w:p>
    <w:p w:rsidR="00D61D2E" w:rsidRPr="004C1EDC"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4C1EDC">
        <w:rPr>
          <w:rFonts w:cs="Arial"/>
          <w:b/>
          <w:sz w:val="19"/>
        </w:rPr>
        <w:t>Consistency:</w:t>
      </w:r>
      <w:r w:rsidRPr="004C1EDC">
        <w:rPr>
          <w:rFonts w:cs="Arial"/>
          <w:sz w:val="19"/>
        </w:rPr>
        <w:t xml:space="preserve"> your financial policies and systems must remain consistent over time.</w:t>
      </w:r>
    </w:p>
    <w:p w:rsidR="00D61D2E" w:rsidRPr="004C1EDC"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4C1EDC">
        <w:rPr>
          <w:rFonts w:cs="Arial"/>
          <w:b/>
          <w:sz w:val="19"/>
        </w:rPr>
        <w:t>Accountability:</w:t>
      </w:r>
      <w:r w:rsidRPr="004C1EDC">
        <w:rPr>
          <w:rFonts w:cs="Arial"/>
          <w:sz w:val="19"/>
        </w:rPr>
        <w:t xml:space="preserve"> you must be able to explain and demonstrate to all stakeholders how you have used your resources and what you have achieved.</w:t>
      </w:r>
    </w:p>
    <w:p w:rsidR="00D61D2E" w:rsidRPr="004C1EDC"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4C1EDC">
        <w:rPr>
          <w:rFonts w:cs="Arial"/>
          <w:b/>
          <w:sz w:val="19"/>
        </w:rPr>
        <w:t xml:space="preserve">Transparency: </w:t>
      </w:r>
      <w:r w:rsidRPr="004C1EDC">
        <w:rPr>
          <w:rFonts w:cs="Arial"/>
          <w:sz w:val="19"/>
        </w:rPr>
        <w:t>your organisation must be open about its work and its finances, making information available to all stakeholders.</w:t>
      </w:r>
    </w:p>
    <w:p w:rsidR="00D61D2E" w:rsidRPr="004C1EDC"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4C1EDC">
        <w:rPr>
          <w:rFonts w:cs="Arial"/>
          <w:b/>
          <w:sz w:val="19"/>
        </w:rPr>
        <w:t>Integrity:</w:t>
      </w:r>
      <w:r w:rsidRPr="004C1EDC">
        <w:rPr>
          <w:rFonts w:cs="Arial"/>
          <w:sz w:val="19"/>
        </w:rPr>
        <w:t xml:space="preserve"> individuals in your organisation must operate with honesty and propriety.</w:t>
      </w:r>
    </w:p>
    <w:p w:rsidR="00D61D2E" w:rsidRPr="004C1EDC"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19"/>
        </w:rPr>
      </w:pPr>
      <w:r w:rsidRPr="004C1EDC">
        <w:rPr>
          <w:rFonts w:cs="Arial"/>
          <w:b/>
          <w:sz w:val="19"/>
        </w:rPr>
        <w:t>Financial stewardship:</w:t>
      </w:r>
      <w:r w:rsidRPr="004C1EDC">
        <w:rPr>
          <w:rFonts w:cs="Arial"/>
          <w:sz w:val="19"/>
        </w:rPr>
        <w:t xml:space="preserve"> your organisation must take good care of the financial resources it has been given and ensure that they are used for the purpose intended.</w:t>
      </w:r>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6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before="60" w:after="60"/>
        <w:ind w:left="720" w:right="102"/>
        <w:rPr>
          <w:rFonts w:cs="Arial"/>
          <w:sz w:val="20"/>
          <w:szCs w:val="20"/>
          <w:lang w:eastAsia="en-AU"/>
        </w:rPr>
      </w:pPr>
      <w:r w:rsidRPr="004C1EDC">
        <w:rPr>
          <w:rFonts w:cs="Arial"/>
          <w:b/>
          <w:sz w:val="19"/>
        </w:rPr>
        <w:t>Accounting standards:</w:t>
      </w:r>
      <w:r w:rsidRPr="004C1EDC">
        <w:rPr>
          <w:rFonts w:cs="Arial"/>
          <w:sz w:val="19"/>
        </w:rPr>
        <w:t xml:space="preserve"> your organisation's system for keeping financial records and documentation must observe accepted Australian Accounting Standard</w:t>
      </w:r>
      <w:r w:rsidRPr="00A74EB1">
        <w:rPr>
          <w:rFonts w:cs="Arial"/>
          <w:sz w:val="20"/>
          <w:szCs w:val="20"/>
          <w:lang w:eastAsia="en-AU"/>
        </w:rPr>
        <w:t xml:space="preserve">s: click </w:t>
      </w:r>
      <w:hyperlink r:id="rId10" w:history="1">
        <w:r w:rsidRPr="00A74EB1">
          <w:rPr>
            <w:rStyle w:val="Hyperlink"/>
            <w:rFonts w:cs="Arial"/>
            <w:sz w:val="20"/>
            <w:szCs w:val="20"/>
            <w:lang w:eastAsia="en-AU"/>
          </w:rPr>
          <w:t>here</w:t>
        </w:r>
      </w:hyperlink>
      <w:r w:rsidRPr="00A74EB1">
        <w:rPr>
          <w:rFonts w:cs="Arial"/>
          <w:sz w:val="20"/>
          <w:szCs w:val="20"/>
          <w:lang w:eastAsia="en-AU"/>
        </w:rPr>
        <w:t xml:space="preserve"> </w:t>
      </w:r>
    </w:p>
    <w:p w:rsidR="00D61D2E" w:rsidRPr="00A74EB1" w:rsidRDefault="00D61D2E" w:rsidP="00D61D2E">
      <w:pPr>
        <w:pStyle w:val="Heade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b/>
          <w:sz w:val="19"/>
        </w:rPr>
      </w:pPr>
      <w:r w:rsidRPr="00A74EB1">
        <w:rPr>
          <w:rFonts w:cs="Arial"/>
          <w:b/>
          <w:sz w:val="19"/>
        </w:rPr>
        <w:t>3.</w:t>
      </w:r>
      <w:r w:rsidRPr="00A74EB1">
        <w:rPr>
          <w:rFonts w:cs="Arial"/>
          <w:b/>
          <w:sz w:val="19"/>
        </w:rPr>
        <w:tab/>
        <w:t xml:space="preserve">The annual program budget summary  </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p w:rsidR="00D61D2E" w:rsidRPr="00A74EB1" w:rsidRDefault="00D61D2E" w:rsidP="00D61D2E">
      <w:pPr>
        <w:pStyle w:val="BodyText3"/>
        <w:widowControl w:val="0"/>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lang w:val="en-AU"/>
        </w:rPr>
      </w:pPr>
      <w:r w:rsidRPr="00A74EB1">
        <w:rPr>
          <w:rFonts w:ascii="Arial" w:hAnsi="Arial" w:cs="Arial"/>
          <w:szCs w:val="24"/>
          <w:lang w:val="en-AU"/>
        </w:rPr>
        <w:t xml:space="preserve">Both the annual and the three, four, or five yearly program budgets provide an instant recognition of the forecast costs associated with the conduct of the sporting organisation. The financial assessment is an important reflection of the funds needed </w:t>
      </w:r>
      <w:proofErr w:type="gramStart"/>
      <w:r w:rsidRPr="00A74EB1">
        <w:rPr>
          <w:rFonts w:ascii="Arial" w:hAnsi="Arial" w:cs="Arial"/>
          <w:szCs w:val="24"/>
          <w:lang w:val="en-AU"/>
        </w:rPr>
        <w:t>in order to</w:t>
      </w:r>
      <w:proofErr w:type="gramEnd"/>
      <w:r w:rsidRPr="00A74EB1">
        <w:rPr>
          <w:rFonts w:ascii="Arial" w:hAnsi="Arial" w:cs="Arial"/>
          <w:szCs w:val="24"/>
          <w:lang w:val="en-AU"/>
        </w:rPr>
        <w:t xml:space="preserve"> achieve a given level of results. They are also important as an input into the organisations budgetary process and should be regularly updated. </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Example:</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p w:rsidR="00D61D2E" w:rsidRPr="00A74EB1" w:rsidRDefault="00D61D2E" w:rsidP="00D61D2E">
      <w:pPr>
        <w:pStyle w:val="BodyText3"/>
        <w:widowControl w:val="0"/>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Cs w:val="24"/>
          <w:lang w:val="en-AU"/>
        </w:rPr>
      </w:pPr>
      <w:r w:rsidRPr="00A74EB1">
        <w:rPr>
          <w:rFonts w:ascii="Arial" w:hAnsi="Arial" w:cs="Arial"/>
          <w:szCs w:val="24"/>
          <w:lang w:val="en-AU"/>
        </w:rPr>
        <w:t>The annual program budget summary for the period (provides a snapshot of the forecast budget requirements for the given period).</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Estimated expenditure</w:t>
      </w:r>
      <w:r w:rsidRPr="00A74EB1">
        <w:rPr>
          <w:rFonts w:cs="Arial"/>
          <w:sz w:val="19"/>
        </w:rPr>
        <w:tab/>
      </w:r>
      <w:r w:rsidRPr="00A74EB1">
        <w:rPr>
          <w:rFonts w:cs="Arial"/>
          <w:sz w:val="19"/>
        </w:rPr>
        <w:tab/>
        <w:t>$</w:t>
      </w:r>
      <w:r w:rsidRPr="00A74EB1">
        <w:rPr>
          <w:rFonts w:cs="Arial"/>
          <w:sz w:val="19"/>
        </w:rPr>
        <w:tab/>
      </w:r>
      <w:r w:rsidRPr="00A74EB1">
        <w:rPr>
          <w:rFonts w:cs="Arial"/>
          <w:sz w:val="19"/>
        </w:rPr>
        <w:tab/>
      </w:r>
      <w:r w:rsidRPr="00A74EB1">
        <w:rPr>
          <w:rFonts w:cs="Arial"/>
          <w:sz w:val="19"/>
        </w:rPr>
        <w:tab/>
        <w:t>Estimated income</w:t>
      </w:r>
      <w:r w:rsidRPr="00A74EB1">
        <w:rPr>
          <w:rFonts w:cs="Arial"/>
          <w:sz w:val="19"/>
        </w:rPr>
        <w:tab/>
        <w:t>$</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r w:rsidRPr="00A74EB1">
        <w:rPr>
          <w:rFonts w:cs="Arial"/>
          <w:sz w:val="19"/>
        </w:rPr>
        <w:t>Key performance area</w:t>
      </w:r>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40"/>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spacing w:before="60" w:after="60"/>
        <w:ind w:left="720" w:right="102"/>
        <w:rPr>
          <w:rFonts w:cs="Arial"/>
          <w:sz w:val="19"/>
        </w:rPr>
      </w:pPr>
      <w:r w:rsidRPr="00A74EB1">
        <w:rPr>
          <w:rFonts w:cs="Arial"/>
          <w:sz w:val="19"/>
        </w:rPr>
        <w:t xml:space="preserve">Administration </w:t>
      </w:r>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40"/>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spacing w:before="60" w:after="60"/>
        <w:ind w:left="720" w:right="102"/>
        <w:rPr>
          <w:rFonts w:cs="Arial"/>
          <w:sz w:val="19"/>
        </w:rPr>
      </w:pPr>
      <w:r w:rsidRPr="00A74EB1">
        <w:rPr>
          <w:rFonts w:cs="Arial"/>
          <w:sz w:val="19"/>
        </w:rPr>
        <w:t>Marketing</w:t>
      </w:r>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40"/>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spacing w:before="60" w:after="60"/>
        <w:ind w:left="720" w:right="102"/>
        <w:rPr>
          <w:rFonts w:cs="Arial"/>
          <w:sz w:val="19"/>
        </w:rPr>
      </w:pPr>
      <w:r w:rsidRPr="00A74EB1">
        <w:rPr>
          <w:rFonts w:cs="Arial"/>
          <w:sz w:val="19"/>
        </w:rPr>
        <w:t>Operations</w:t>
      </w:r>
    </w:p>
    <w:p w:rsidR="00D61D2E" w:rsidRPr="00A74EB1" w:rsidRDefault="00D61D2E" w:rsidP="00737EE6">
      <w:pPr>
        <w:widowControl w:val="0"/>
        <w:numPr>
          <w:ilvl w:val="0"/>
          <w:numId w:val="10"/>
        </w:numPr>
        <w:tabs>
          <w:tab w:val="left" w:pos="-2138"/>
          <w:tab w:val="left" w:pos="-1418"/>
          <w:tab w:val="left" w:pos="-1058"/>
          <w:tab w:val="left" w:pos="-698"/>
          <w:tab w:val="left" w:pos="-338"/>
          <w:tab w:val="left" w:pos="0"/>
          <w:tab w:val="left" w:pos="382"/>
          <w:tab w:val="left" w:pos="1440"/>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spacing w:before="60" w:after="60"/>
        <w:ind w:left="720" w:right="102"/>
        <w:rPr>
          <w:rFonts w:cs="Arial"/>
          <w:sz w:val="19"/>
        </w:rPr>
      </w:pPr>
      <w:r w:rsidRPr="00A74EB1">
        <w:rPr>
          <w:rFonts w:cs="Arial"/>
          <w:sz w:val="19"/>
        </w:rPr>
        <w:t>Finance</w:t>
      </w:r>
    </w:p>
    <w:p w:rsidR="00D61D2E" w:rsidRPr="00A74EB1" w:rsidRDefault="00D61D2E" w:rsidP="00D61D2E">
      <w:pPr>
        <w:pStyle w:val="Heading1"/>
      </w:pPr>
    </w:p>
    <w:p w:rsidR="00D61D2E" w:rsidRPr="00A74EB1" w:rsidRDefault="004C1EDC" w:rsidP="00D61D2E">
      <w:pPr>
        <w:pStyle w:val="Heading1"/>
      </w:pPr>
      <w:r>
        <w:t>Total expenditure</w:t>
      </w:r>
      <w:r w:rsidR="00D61D2E" w:rsidRPr="00A74EB1">
        <w:tab/>
      </w:r>
      <w:r>
        <w:tab/>
      </w:r>
      <w:r w:rsidR="00D61D2E" w:rsidRPr="00A74EB1">
        <w:t>Total income</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r w:rsidRPr="00A74EB1">
        <w:rPr>
          <w:rFonts w:cs="Arial"/>
          <w:sz w:val="19"/>
        </w:rPr>
        <w:tab/>
      </w:r>
      <w:r w:rsidR="004C1EDC">
        <w:rPr>
          <w:rFonts w:cs="Arial"/>
          <w:sz w:val="19"/>
        </w:rPr>
        <w:tab/>
      </w:r>
      <w:r w:rsidR="004C1EDC">
        <w:rPr>
          <w:rFonts w:cs="Arial"/>
          <w:sz w:val="19"/>
        </w:rPr>
        <w:tab/>
        <w:t xml:space="preserve">     </w:t>
      </w:r>
      <w:r w:rsidRPr="00A74EB1">
        <w:rPr>
          <w:rFonts w:cs="Arial"/>
          <w:sz w:val="19"/>
        </w:rPr>
        <w:t>Surplus/(Deficit)</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r w:rsidRPr="00A74EB1">
        <w:rPr>
          <w:rFonts w:cs="Arial"/>
          <w:sz w:val="19"/>
        </w:rPr>
        <w:t>Explanatory notes</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r w:rsidRPr="00A74EB1">
        <w:rPr>
          <w:rFonts w:cs="Arial"/>
          <w:sz w:val="19"/>
        </w:rPr>
        <w:t xml:space="preserve">Two examples of financial models are given. A cash flow forecast budget and operating budget forecast. </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p>
    <w:p w:rsidR="00D61D2E" w:rsidRPr="00A74EB1" w:rsidRDefault="00D61D2E" w:rsidP="00D61D2E">
      <w:pPr>
        <w:pStyle w:val="BodyText3"/>
        <w:widowControl w:val="0"/>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lang w:val="en-AU"/>
        </w:rPr>
      </w:pPr>
      <w:r w:rsidRPr="00A74EB1">
        <w:rPr>
          <w:rFonts w:ascii="Arial" w:hAnsi="Arial" w:cs="Arial"/>
          <w:szCs w:val="24"/>
          <w:lang w:val="en-AU"/>
        </w:rPr>
        <w:t xml:space="preserve">Note: Most for-profit corporates (companies) use forecast models for profit and loss, balance sheet and cash flow. </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p>
    <w:p w:rsidR="00D61D2E" w:rsidRPr="00A74EB1" w:rsidRDefault="00D61D2E" w:rsidP="00D61D2E">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r w:rsidRPr="00A74EB1">
        <w:rPr>
          <w:rFonts w:cs="Arial"/>
          <w:sz w:val="19"/>
        </w:rPr>
        <w:t xml:space="preserve">Your organisation may use computerised accounting systems, i.e. MYOB – products such as this produce format forecast budgets, therefore, you may wish to include these. </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r w:rsidRPr="00A74EB1">
        <w:rPr>
          <w:rFonts w:cs="Arial"/>
          <w:sz w:val="19"/>
        </w:rPr>
        <w:t xml:space="preserve">For more information regarding director’s responsibilities </w:t>
      </w:r>
      <w:proofErr w:type="gramStart"/>
      <w:r w:rsidRPr="00A74EB1">
        <w:rPr>
          <w:rFonts w:cs="Arial"/>
          <w:sz w:val="19"/>
        </w:rPr>
        <w:t>in regards to</w:t>
      </w:r>
      <w:proofErr w:type="gramEnd"/>
      <w:r w:rsidRPr="00A74EB1">
        <w:rPr>
          <w:rFonts w:cs="Arial"/>
          <w:sz w:val="19"/>
        </w:rPr>
        <w:t xml:space="preserve"> your organisations finances refer to the Financial Management Tool Kit located on the Running Your SSO portal at https://sport.nsw.gov.au/clubs/rysso</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p>
    <w:p w:rsidR="009B3F02" w:rsidRDefault="009B3F02"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9"/>
        </w:rPr>
      </w:pPr>
      <w:r w:rsidRPr="00A74EB1">
        <w:rPr>
          <w:rFonts w:cs="Arial"/>
          <w:b/>
          <w:sz w:val="19"/>
        </w:rPr>
        <w:lastRenderedPageBreak/>
        <w:t>The cash flow forecast</w:t>
      </w:r>
    </w:p>
    <w:p w:rsidR="00D61D2E" w:rsidRPr="00A74EB1" w:rsidRDefault="00D61D2E" w:rsidP="00D61D2E">
      <w:pPr>
        <w:pStyle w:val="BodyText3"/>
        <w:widowControl w:val="0"/>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lang w:val="en-AU"/>
        </w:rPr>
      </w:pPr>
      <w:r w:rsidRPr="00A74EB1">
        <w:rPr>
          <w:rFonts w:ascii="Arial" w:hAnsi="Arial" w:cs="Arial"/>
          <w:szCs w:val="24"/>
          <w:lang w:val="en-AU"/>
        </w:rPr>
        <w:t xml:space="preserve">For any business, the cash flow forecast is a must do document that needs to be prepared on a regular basis. Directors of the Board and managers need to know the amount of cash coming into the organisation and whether the organisation can meet its obligations when due. </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9"/>
        </w:rPr>
      </w:pPr>
      <w:r w:rsidRPr="00A74EB1">
        <w:rPr>
          <w:rFonts w:cs="Arial"/>
          <w:b/>
          <w:sz w:val="19"/>
        </w:rPr>
        <w:t xml:space="preserve">The operating budget </w:t>
      </w:r>
      <w:proofErr w:type="gramStart"/>
      <w:r w:rsidRPr="00A74EB1">
        <w:rPr>
          <w:rFonts w:cs="Arial"/>
          <w:b/>
          <w:sz w:val="19"/>
        </w:rPr>
        <w:t>forecast</w:t>
      </w:r>
      <w:proofErr w:type="gramEnd"/>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sectPr w:rsidR="00D61D2E" w:rsidRPr="00A74EB1" w:rsidSect="009B3F02">
          <w:pgSz w:w="11909" w:h="16834" w:code="9"/>
          <w:pgMar w:top="1418" w:right="1327" w:bottom="850" w:left="1276" w:header="0" w:footer="144" w:gutter="0"/>
          <w:paperSrc w:first="1" w:other="1"/>
          <w:cols w:space="720"/>
          <w:noEndnote/>
        </w:sectPr>
      </w:pPr>
      <w:r w:rsidRPr="00A74EB1">
        <w:rPr>
          <w:rFonts w:cs="Arial"/>
          <w:sz w:val="19"/>
        </w:rPr>
        <w:t>Provides the forecast of assumptions of income and expenses and includes the previous year’s figures as a means of comparison.</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19"/>
        </w:rPr>
      </w:pPr>
      <w:r w:rsidRPr="00A74EB1">
        <w:rPr>
          <w:rFonts w:cs="Arial"/>
          <w:b/>
          <w:sz w:val="19"/>
        </w:rPr>
        <w:lastRenderedPageBreak/>
        <w:t xml:space="preserve">EXAMPLE ONLY </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b/>
          <w:sz w:val="19"/>
        </w:rPr>
        <w:t>NSW Sporting Organisation Inc.</w:t>
      </w:r>
      <w:r w:rsidRPr="00A74EB1">
        <w:rPr>
          <w:rFonts w:cs="Arial"/>
          <w:sz w:val="19"/>
        </w:rPr>
        <w:t xml:space="preserve"> (Change months according to financial cycle)</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p w:rsidR="00D61D2E" w:rsidRDefault="00D61D2E" w:rsidP="00D61D2E">
      <w:pPr>
        <w:pStyle w:val="Heading5"/>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bCs w:val="0"/>
          <w:color w:val="auto"/>
          <w:sz w:val="19"/>
          <w:lang w:val="en-AU"/>
        </w:rPr>
      </w:pPr>
      <w:r w:rsidRPr="00A74EB1">
        <w:rPr>
          <w:rFonts w:ascii="Arial" w:hAnsi="Arial" w:cs="Arial"/>
          <w:bCs w:val="0"/>
          <w:color w:val="auto"/>
          <w:sz w:val="19"/>
          <w:lang w:val="en-AU"/>
        </w:rPr>
        <w:t xml:space="preserve">  Cash flow forecast budget for the year ended 30 June </w:t>
      </w:r>
    </w:p>
    <w:p w:rsidR="009B3F02" w:rsidRPr="009B3F02" w:rsidRDefault="009B3F02" w:rsidP="009B3F02"/>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790"/>
        <w:gridCol w:w="952"/>
        <w:gridCol w:w="952"/>
        <w:gridCol w:w="952"/>
        <w:gridCol w:w="952"/>
        <w:gridCol w:w="951"/>
        <w:gridCol w:w="951"/>
        <w:gridCol w:w="951"/>
        <w:gridCol w:w="951"/>
        <w:gridCol w:w="951"/>
        <w:gridCol w:w="951"/>
        <w:gridCol w:w="951"/>
        <w:gridCol w:w="946"/>
      </w:tblGrid>
      <w:tr w:rsidR="00D61D2E" w:rsidRPr="00A74EB1" w:rsidTr="009B3F02">
        <w:trPr>
          <w:trHeight w:hRule="exact" w:val="340"/>
        </w:trPr>
        <w:tc>
          <w:tcPr>
            <w:tcW w:w="982"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Months</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Jan</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Feb</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Mar</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Apr</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May</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June</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July</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Aug</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Sept</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Oct</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Nov</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Dec</w:t>
            </w:r>
          </w:p>
        </w:tc>
      </w:tr>
      <w:tr w:rsidR="00D61D2E" w:rsidRPr="00A74EB1" w:rsidTr="009B3F02">
        <w:trPr>
          <w:trHeight w:hRule="exact" w:val="320"/>
        </w:trPr>
        <w:tc>
          <w:tcPr>
            <w:tcW w:w="982"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INCOME</w:t>
            </w: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Registration fees</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Event income</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Merchandising</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Sponsorship</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Interest received</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Grants</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Other income</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TOTAL INCOME</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EXPENSES</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Affiliation fees</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565"/>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r w:rsidRPr="00A74EB1">
              <w:rPr>
                <w:rFonts w:cs="Arial"/>
                <w:sz w:val="19"/>
              </w:rPr>
              <w:t>Accountancy and auditing fees</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 xml:space="preserve">Bad debts </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Bank charges</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Computer expenses</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Capital expenditure</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Electricity</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General expenses</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Insurance</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Interest</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Leasing</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20"/>
        </w:trPr>
        <w:tc>
          <w:tcPr>
            <w:tcW w:w="982"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Legal fees</w:t>
            </w: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bl>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br w:type="page"/>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752"/>
        <w:gridCol w:w="981"/>
        <w:gridCol w:w="953"/>
        <w:gridCol w:w="953"/>
        <w:gridCol w:w="953"/>
        <w:gridCol w:w="952"/>
        <w:gridCol w:w="952"/>
        <w:gridCol w:w="952"/>
        <w:gridCol w:w="952"/>
        <w:gridCol w:w="952"/>
        <w:gridCol w:w="952"/>
        <w:gridCol w:w="952"/>
        <w:gridCol w:w="952"/>
      </w:tblGrid>
      <w:tr w:rsidR="00D61D2E" w:rsidRPr="00A74EB1" w:rsidTr="009B3F02">
        <w:trPr>
          <w:trHeight w:hRule="exact" w:val="340"/>
        </w:trPr>
        <w:tc>
          <w:tcPr>
            <w:tcW w:w="967"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p>
        </w:tc>
        <w:tc>
          <w:tcPr>
            <w:tcW w:w="34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Jan</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Feb</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Mar</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Apr</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May</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June</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July</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Aug</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Sept</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Oct</w:t>
            </w:r>
          </w:p>
        </w:tc>
        <w:tc>
          <w:tcPr>
            <w:tcW w:w="335" w:type="pct"/>
            <w:tcBorders>
              <w:top w:val="single" w:sz="12" w:space="0" w:color="000000"/>
              <w:bottom w:val="single" w:sz="12"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Nov</w:t>
            </w:r>
          </w:p>
        </w:tc>
        <w:tc>
          <w:tcPr>
            <w:tcW w:w="335" w:type="pct"/>
            <w:tcBorders>
              <w:top w:val="single" w:sz="12" w:space="0" w:color="000000"/>
              <w:bottom w:val="single" w:sz="12" w:space="0" w:color="000000"/>
              <w:right w:val="single" w:sz="6" w:space="0" w:color="000000"/>
            </w:tcBorders>
            <w:shd w:val="clear" w:color="auto" w:fill="A6A6A6"/>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FFFFFF"/>
                <w:sz w:val="19"/>
              </w:rPr>
            </w:pPr>
            <w:r w:rsidRPr="00A74EB1">
              <w:rPr>
                <w:rFonts w:cs="Arial"/>
                <w:color w:val="FFFFFF"/>
                <w:sz w:val="19"/>
              </w:rPr>
              <w:t>Dec</w:t>
            </w:r>
          </w:p>
        </w:tc>
      </w:tr>
      <w:tr w:rsidR="00D61D2E" w:rsidRPr="00A74EB1" w:rsidTr="009B3F02">
        <w:trPr>
          <w:trHeight w:hRule="exact" w:val="340"/>
        </w:trPr>
        <w:tc>
          <w:tcPr>
            <w:tcW w:w="967" w:type="pct"/>
            <w:tcBorders>
              <w:bottom w:val="single" w:sz="12"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Motor vehicle expenses</w:t>
            </w:r>
          </w:p>
        </w:tc>
        <w:tc>
          <w:tcPr>
            <w:tcW w:w="34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top w:val="nil"/>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Newsletter</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Office expenses</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Printing and stationery</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Promotions</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Purchases (merchandising)</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Registration fees</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Rent</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Repairs and maintenance</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Salaries and wages</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Staff training</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State team expenses</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Subscriptions</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Superannuation</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Telephone and fax</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Travel and accommodation</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TOTAL EXPENSES</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NET INCOME</w:t>
            </w: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4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9B3F02">
        <w:trPr>
          <w:trHeight w:hRule="exact" w:val="340"/>
        </w:trPr>
        <w:tc>
          <w:tcPr>
            <w:tcW w:w="967" w:type="pct"/>
            <w:tcBorders>
              <w:bottom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 xml:space="preserve">CASHFLOW $ </w:t>
            </w:r>
          </w:p>
        </w:tc>
        <w:tc>
          <w:tcPr>
            <w:tcW w:w="345" w:type="pct"/>
            <w:tcBorders>
              <w:bottom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bottom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bottom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bottom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bottom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bottom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bottom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bottom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bottom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bottom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bottom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35" w:type="pct"/>
            <w:tcBorders>
              <w:bottom w:val="single" w:sz="6" w:space="0" w:color="000000"/>
              <w:right w:val="single" w:sz="6"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bl>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br w:type="page"/>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b/>
          <w:sz w:val="19"/>
        </w:rPr>
      </w:pPr>
      <w:r w:rsidRPr="00A74EB1">
        <w:rPr>
          <w:rFonts w:cs="Arial"/>
          <w:b/>
          <w:sz w:val="19"/>
        </w:rPr>
        <w:lastRenderedPageBreak/>
        <w:t>EXAMPLE ONLY</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b/>
          <w:sz w:val="19"/>
        </w:rPr>
      </w:pPr>
      <w:r w:rsidRPr="00A74EB1">
        <w:rPr>
          <w:rFonts w:cs="Arial"/>
          <w:b/>
          <w:sz w:val="19"/>
        </w:rPr>
        <w:t>NSW Sporting Organisation Inc.</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19"/>
        </w:rPr>
      </w:pPr>
      <w:r w:rsidRPr="00A74EB1">
        <w:rPr>
          <w:rFonts w:cs="Arial"/>
          <w:sz w:val="19"/>
        </w:rPr>
        <w:t>Operating budget for year ending: ____________</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35"/>
        <w:gridCol w:w="3261"/>
        <w:gridCol w:w="3984"/>
        <w:gridCol w:w="3780"/>
      </w:tblGrid>
      <w:tr w:rsidR="00D61D2E" w:rsidRPr="00A74EB1" w:rsidTr="004504C7">
        <w:trPr>
          <w:trHeight w:val="357"/>
        </w:trPr>
        <w:tc>
          <w:tcPr>
            <w:tcW w:w="2835" w:type="dxa"/>
            <w:tcBorders>
              <w:bottom w:val="single" w:sz="12"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ACTUALS</w:t>
            </w:r>
          </w:p>
        </w:tc>
        <w:tc>
          <w:tcPr>
            <w:tcW w:w="3261" w:type="dxa"/>
            <w:tcBorders>
              <w:bottom w:val="single" w:sz="12"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984" w:type="dxa"/>
            <w:tcBorders>
              <w:bottom w:val="single" w:sz="12"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Borders>
              <w:bottom w:val="single" w:sz="12"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LAST YEAR $</w:t>
            </w:r>
          </w:p>
        </w:tc>
        <w:tc>
          <w:tcPr>
            <w:tcW w:w="3261" w:type="dxa"/>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 xml:space="preserve">INCOME </w:t>
            </w:r>
          </w:p>
        </w:tc>
        <w:tc>
          <w:tcPr>
            <w:tcW w:w="3984" w:type="dxa"/>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r w:rsidRPr="00A74EB1">
              <w:rPr>
                <w:rFonts w:cs="Arial"/>
                <w:sz w:val="19"/>
              </w:rPr>
              <w:t>This year being</w:t>
            </w:r>
          </w:p>
        </w:tc>
        <w:tc>
          <w:tcPr>
            <w:tcW w:w="3780" w:type="dxa"/>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r w:rsidRPr="00A74EB1">
              <w:rPr>
                <w:rFonts w:cs="Arial"/>
                <w:sz w:val="19"/>
              </w:rPr>
              <w:t>ASSUMPTIONS</w:t>
            </w: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Registration fees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Event income</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Merchandising</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Sponsorship</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Interest received</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Grants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Other income</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TOTAL INCOME</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EXPENSES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Affiliation Fees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Accountancy and auditing fees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 xml:space="preserve">Bad debts </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Bank charges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Computer expenses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Capital expenditure</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Electricity</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General expenses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Insurance</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Interest</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Leasing</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bl>
    <w:p w:rsidR="00D61D2E" w:rsidRPr="00A74EB1" w:rsidRDefault="00D61D2E" w:rsidP="00D61D2E">
      <w:pPr>
        <w:tabs>
          <w:tab w:val="left" w:pos="0"/>
        </w:tabs>
        <w:jc w:val="both"/>
        <w:rPr>
          <w:rFonts w:cs="Arial"/>
          <w:sz w:val="19"/>
        </w:rPr>
      </w:pPr>
      <w:r w:rsidRPr="00A74EB1">
        <w:rPr>
          <w:rFonts w:cs="Arial"/>
          <w:sz w:val="19"/>
        </w:rPr>
        <w:br w:type="page"/>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35"/>
        <w:gridCol w:w="3261"/>
        <w:gridCol w:w="3984"/>
        <w:gridCol w:w="3780"/>
      </w:tblGrid>
      <w:tr w:rsidR="00D61D2E" w:rsidRPr="00A74EB1" w:rsidTr="004504C7">
        <w:tc>
          <w:tcPr>
            <w:tcW w:w="2835" w:type="dxa"/>
            <w:tcBorders>
              <w:bottom w:val="single" w:sz="12"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lastRenderedPageBreak/>
              <w:br w:type="page"/>
              <w:t>ACTUAL</w:t>
            </w:r>
          </w:p>
        </w:tc>
        <w:tc>
          <w:tcPr>
            <w:tcW w:w="3261" w:type="dxa"/>
            <w:tcBorders>
              <w:bottom w:val="single" w:sz="12"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984" w:type="dxa"/>
            <w:tcBorders>
              <w:bottom w:val="single" w:sz="12"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Borders>
              <w:bottom w:val="single" w:sz="12" w:space="0" w:color="000000"/>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 xml:space="preserve">LAST YEAR </w:t>
            </w:r>
          </w:p>
        </w:tc>
        <w:tc>
          <w:tcPr>
            <w:tcW w:w="3261" w:type="dxa"/>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EXPENSES</w:t>
            </w:r>
          </w:p>
        </w:tc>
        <w:tc>
          <w:tcPr>
            <w:tcW w:w="3984" w:type="dxa"/>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r w:rsidRPr="00A74EB1">
              <w:rPr>
                <w:rFonts w:cs="Arial"/>
                <w:sz w:val="19"/>
              </w:rPr>
              <w:t>This year being</w:t>
            </w:r>
          </w:p>
        </w:tc>
        <w:tc>
          <w:tcPr>
            <w:tcW w:w="3780" w:type="dxa"/>
            <w:tcBorders>
              <w:top w:val="nil"/>
            </w:tcBorders>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r w:rsidRPr="00A74EB1">
              <w:rPr>
                <w:rFonts w:cs="Arial"/>
                <w:sz w:val="19"/>
              </w:rPr>
              <w:t>ASSUMTPIONS</w:t>
            </w: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Legal fees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Motor vehicle expenses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Newsletter</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Office expenses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Printing and stationery</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Promotions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Purchases (merchandising)</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Registration fees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Rent</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Repairs and maintenance</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Salaries and wages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Staff training</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State team expenses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Subscriptions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Superannuation</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Telephone and fax</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Travel and accommodation</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TOTAL EXPENSES</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r w:rsidR="00D61D2E" w:rsidRPr="00A74EB1" w:rsidTr="004504C7">
        <w:trPr>
          <w:trHeight w:val="98"/>
        </w:trPr>
        <w:tc>
          <w:tcPr>
            <w:tcW w:w="2835"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261"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r w:rsidRPr="00A74EB1">
              <w:rPr>
                <w:rFonts w:cs="Arial"/>
                <w:sz w:val="19"/>
              </w:rPr>
              <w:t>NET INCOME</w:t>
            </w:r>
          </w:p>
        </w:tc>
        <w:tc>
          <w:tcPr>
            <w:tcW w:w="3984"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c>
          <w:tcPr>
            <w:tcW w:w="3780" w:type="dxa"/>
          </w:tcPr>
          <w:p w:rsidR="00D61D2E" w:rsidRPr="00A74EB1" w:rsidRDefault="00D61D2E" w:rsidP="004504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tc>
      </w:tr>
    </w:tbl>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sectPr w:rsidR="00D61D2E" w:rsidRPr="00A74EB1" w:rsidSect="00D92564">
          <w:pgSz w:w="16834" w:h="11909" w:orient="landscape" w:code="9"/>
          <w:pgMar w:top="1151" w:right="1327" w:bottom="1140" w:left="1276" w:header="0" w:footer="142" w:gutter="0"/>
          <w:paperSrc w:first="1" w:other="1"/>
          <w:cols w:space="720"/>
          <w:noEndnote/>
        </w:sectPr>
      </w:pP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6"/>
          <w:szCs w:val="26"/>
        </w:rPr>
      </w:pPr>
      <w:r w:rsidRPr="00A74EB1">
        <w:rPr>
          <w:rFonts w:cs="Arial"/>
          <w:b/>
          <w:sz w:val="26"/>
          <w:szCs w:val="26"/>
        </w:rPr>
        <w:lastRenderedPageBreak/>
        <w:t>Monitor and review of the plan</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9"/>
        </w:rPr>
      </w:pPr>
    </w:p>
    <w:p w:rsidR="00D61D2E" w:rsidRPr="00A74EB1" w:rsidRDefault="00D61D2E" w:rsidP="00D61D2E">
      <w:pPr>
        <w:pStyle w:val="BodyText3"/>
        <w:widowControl w:val="0"/>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lang w:val="en-AU"/>
        </w:rPr>
      </w:pPr>
    </w:p>
    <w:p w:rsidR="00D61D2E" w:rsidRPr="00A74EB1" w:rsidRDefault="00D61D2E" w:rsidP="00D61D2E">
      <w:pPr>
        <w:pStyle w:val="BodyText3"/>
        <w:widowControl w:val="0"/>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lang w:val="en-AU"/>
        </w:rPr>
      </w:pPr>
      <w:r w:rsidRPr="00A74EB1">
        <w:rPr>
          <w:rFonts w:ascii="Arial" w:hAnsi="Arial" w:cs="Arial"/>
          <w:szCs w:val="24"/>
          <w:lang w:val="en-AU"/>
        </w:rPr>
        <w:t xml:space="preserve">The </w:t>
      </w:r>
      <w:r>
        <w:rPr>
          <w:rFonts w:ascii="Arial" w:hAnsi="Arial" w:cs="Arial"/>
          <w:szCs w:val="24"/>
          <w:lang w:val="en-AU"/>
        </w:rPr>
        <w:t>strategic plan</w:t>
      </w:r>
      <w:r w:rsidRPr="00A74EB1">
        <w:rPr>
          <w:rFonts w:ascii="Arial" w:hAnsi="Arial" w:cs="Arial"/>
          <w:szCs w:val="24"/>
          <w:lang w:val="en-AU"/>
        </w:rPr>
        <w:t xml:space="preserve"> should be monitored and reviewed on a monthly, quarterly, and yearly basis by the Board.</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p>
    <w:p w:rsidR="00D61D2E" w:rsidRPr="00A74EB1" w:rsidRDefault="00D61D2E" w:rsidP="00D61D2E">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r w:rsidRPr="00A74EB1">
        <w:rPr>
          <w:rFonts w:cs="Arial"/>
          <w:sz w:val="19"/>
        </w:rPr>
        <w:t xml:space="preserve">Directors of the Board will be responsible for their designated portfolio and must prepare a </w:t>
      </w:r>
      <w:r w:rsidR="00737EE6" w:rsidRPr="00A74EB1">
        <w:rPr>
          <w:rFonts w:cs="Arial"/>
          <w:sz w:val="19"/>
        </w:rPr>
        <w:t>short-written</w:t>
      </w:r>
      <w:r w:rsidRPr="00A74EB1">
        <w:rPr>
          <w:rFonts w:cs="Arial"/>
          <w:sz w:val="19"/>
        </w:rPr>
        <w:t xml:space="preserve"> report on the activities of their standing committees or ad hoc committees at meetings of the Board.</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p>
    <w:p w:rsidR="00D61D2E" w:rsidRPr="00A74EB1" w:rsidRDefault="00D61D2E" w:rsidP="00D61D2E">
      <w:pPr>
        <w:pStyle w:val="BodyText3"/>
        <w:widowControl w:val="0"/>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lang w:val="en-AU"/>
        </w:rPr>
      </w:pPr>
      <w:r w:rsidRPr="00A74EB1">
        <w:rPr>
          <w:rFonts w:ascii="Arial" w:hAnsi="Arial" w:cs="Arial"/>
          <w:szCs w:val="24"/>
          <w:lang w:val="en-AU"/>
        </w:rPr>
        <w:t xml:space="preserve">The Chair in accordance with the Constitution should have overall responsibility to members for the implementation and review of the </w:t>
      </w:r>
      <w:r>
        <w:rPr>
          <w:rFonts w:ascii="Arial" w:hAnsi="Arial" w:cs="Arial"/>
          <w:szCs w:val="24"/>
          <w:lang w:val="en-AU"/>
        </w:rPr>
        <w:t>Strategic plan</w:t>
      </w:r>
      <w:r w:rsidRPr="00A74EB1">
        <w:rPr>
          <w:rFonts w:ascii="Arial" w:hAnsi="Arial" w:cs="Arial"/>
          <w:szCs w:val="24"/>
          <w:lang w:val="en-AU"/>
        </w:rPr>
        <w:t xml:space="preserve"> and other functions of the SSO.</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p>
    <w:p w:rsidR="00D61D2E" w:rsidRPr="00A74EB1" w:rsidRDefault="00D61D2E" w:rsidP="00D61D2E">
      <w:pPr>
        <w:pStyle w:val="BodyText3"/>
        <w:widowControl w:val="0"/>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lang w:val="en-AU"/>
        </w:rPr>
      </w:pPr>
      <w:r w:rsidRPr="00A74EB1">
        <w:rPr>
          <w:rFonts w:ascii="Arial" w:hAnsi="Arial" w:cs="Arial"/>
          <w:szCs w:val="24"/>
          <w:lang w:val="en-AU"/>
        </w:rPr>
        <w:t>The yearly review will take place prior to the end of each financial year 30 June or calendar year as determined by the Board in accordance with the Constitution and the Act.</w:t>
      </w:r>
    </w:p>
    <w:p w:rsidR="00D61D2E" w:rsidRPr="00A74EB1" w:rsidRDefault="00D61D2E" w:rsidP="00D61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9"/>
        </w:rPr>
      </w:pPr>
    </w:p>
    <w:p w:rsidR="00D61D2E" w:rsidRPr="00A74EB1" w:rsidRDefault="00D61D2E" w:rsidP="00D61D2E">
      <w:pPr>
        <w:pStyle w:val="BodyText3"/>
        <w:tabs>
          <w:tab w:val="clear" w:pos="360"/>
          <w:tab w:val="left" w:pos="0"/>
        </w:tabs>
        <w:rPr>
          <w:rFonts w:ascii="Arial" w:hAnsi="Arial" w:cs="Arial"/>
          <w:szCs w:val="24"/>
          <w:lang w:val="en-AU"/>
        </w:rPr>
      </w:pPr>
      <w:r w:rsidRPr="00A74EB1">
        <w:rPr>
          <w:rFonts w:ascii="Arial" w:hAnsi="Arial" w:cs="Arial"/>
          <w:szCs w:val="24"/>
          <w:lang w:val="en-AU"/>
        </w:rPr>
        <w:t>The table below sets out an example of a review timetable for State sporting and recreation organisations:</w:t>
      </w:r>
    </w:p>
    <w:p w:rsidR="00D61D2E" w:rsidRPr="00A74EB1" w:rsidRDefault="00D61D2E" w:rsidP="00D61D2E">
      <w:pPr>
        <w:tabs>
          <w:tab w:val="left" w:pos="0"/>
        </w:tabs>
        <w:jc w:val="both"/>
        <w:rPr>
          <w:rFonts w:cs="Arial"/>
          <w:sz w:val="19"/>
        </w:rPr>
      </w:pPr>
    </w:p>
    <w:tbl>
      <w:tblPr>
        <w:tblW w:w="9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84"/>
        <w:gridCol w:w="2160"/>
        <w:gridCol w:w="2340"/>
        <w:gridCol w:w="3198"/>
      </w:tblGrid>
      <w:tr w:rsidR="00D61D2E" w:rsidRPr="00A74EB1" w:rsidTr="00FB0127">
        <w:trPr>
          <w:trHeight w:val="848"/>
        </w:trPr>
        <w:tc>
          <w:tcPr>
            <w:tcW w:w="2084" w:type="dxa"/>
            <w:shd w:val="pct25" w:color="auto" w:fill="FFFFFF"/>
            <w:vAlign w:val="center"/>
          </w:tcPr>
          <w:p w:rsidR="00D61D2E" w:rsidRPr="004C1EDC" w:rsidRDefault="00D61D2E" w:rsidP="00737EE6">
            <w:pPr>
              <w:tabs>
                <w:tab w:val="left" w:pos="0"/>
              </w:tabs>
              <w:spacing w:before="120" w:after="120"/>
              <w:rPr>
                <w:rFonts w:cs="Arial"/>
                <w:b/>
                <w:sz w:val="19"/>
                <w:szCs w:val="19"/>
              </w:rPr>
            </w:pPr>
            <w:r w:rsidRPr="004C1EDC">
              <w:rPr>
                <w:rFonts w:cs="Arial"/>
                <w:b/>
                <w:sz w:val="19"/>
                <w:szCs w:val="19"/>
              </w:rPr>
              <w:t>Strategic planning</w:t>
            </w:r>
          </w:p>
        </w:tc>
        <w:tc>
          <w:tcPr>
            <w:tcW w:w="2160" w:type="dxa"/>
            <w:shd w:val="pct25" w:color="auto" w:fill="FFFFFF"/>
            <w:vAlign w:val="center"/>
          </w:tcPr>
          <w:p w:rsidR="00D61D2E" w:rsidRPr="004C1EDC" w:rsidRDefault="00D61D2E" w:rsidP="00737EE6">
            <w:pPr>
              <w:pStyle w:val="Heading1"/>
              <w:spacing w:before="120" w:after="120"/>
              <w:rPr>
                <w:sz w:val="19"/>
                <w:szCs w:val="19"/>
              </w:rPr>
            </w:pPr>
            <w:r w:rsidRPr="004C1EDC">
              <w:rPr>
                <w:sz w:val="19"/>
                <w:szCs w:val="19"/>
              </w:rPr>
              <w:t>Update</w:t>
            </w:r>
          </w:p>
        </w:tc>
        <w:tc>
          <w:tcPr>
            <w:tcW w:w="2340" w:type="dxa"/>
            <w:shd w:val="pct25" w:color="auto" w:fill="FFFFFF"/>
            <w:vAlign w:val="center"/>
          </w:tcPr>
          <w:p w:rsidR="00D61D2E" w:rsidRPr="004C1EDC" w:rsidRDefault="00D61D2E" w:rsidP="00737EE6">
            <w:pPr>
              <w:tabs>
                <w:tab w:val="left" w:pos="0"/>
              </w:tabs>
              <w:spacing w:before="120" w:after="120"/>
              <w:rPr>
                <w:rFonts w:cs="Arial"/>
                <w:b/>
                <w:sz w:val="19"/>
                <w:szCs w:val="19"/>
              </w:rPr>
            </w:pPr>
            <w:r w:rsidRPr="004C1EDC">
              <w:rPr>
                <w:rFonts w:cs="Arial"/>
                <w:b/>
                <w:sz w:val="19"/>
                <w:szCs w:val="19"/>
              </w:rPr>
              <w:t>Total Review</w:t>
            </w:r>
          </w:p>
        </w:tc>
        <w:tc>
          <w:tcPr>
            <w:tcW w:w="3198" w:type="dxa"/>
            <w:shd w:val="pct25" w:color="auto" w:fill="FFFFFF"/>
            <w:vAlign w:val="center"/>
          </w:tcPr>
          <w:p w:rsidR="00D61D2E" w:rsidRPr="004C1EDC" w:rsidRDefault="00D61D2E" w:rsidP="00737EE6">
            <w:pPr>
              <w:tabs>
                <w:tab w:val="left" w:pos="0"/>
              </w:tabs>
              <w:spacing w:before="120" w:after="120"/>
              <w:rPr>
                <w:rFonts w:cs="Arial"/>
                <w:b/>
                <w:sz w:val="19"/>
                <w:szCs w:val="19"/>
              </w:rPr>
            </w:pPr>
            <w:r w:rsidRPr="004C1EDC">
              <w:rPr>
                <w:rFonts w:cs="Arial"/>
                <w:b/>
                <w:sz w:val="19"/>
                <w:szCs w:val="19"/>
              </w:rPr>
              <w:t>Responsibility</w:t>
            </w:r>
          </w:p>
        </w:tc>
      </w:tr>
      <w:tr w:rsidR="00D61D2E" w:rsidRPr="00A74EB1" w:rsidTr="00FB0127">
        <w:trPr>
          <w:trHeight w:val="848"/>
        </w:trPr>
        <w:tc>
          <w:tcPr>
            <w:tcW w:w="2084" w:type="dxa"/>
            <w:vAlign w:val="center"/>
          </w:tcPr>
          <w:p w:rsidR="00D61D2E" w:rsidRPr="004C1EDC" w:rsidRDefault="00D61D2E" w:rsidP="00FB0127">
            <w:pPr>
              <w:spacing w:before="120" w:after="120"/>
              <w:rPr>
                <w:sz w:val="19"/>
                <w:szCs w:val="19"/>
              </w:rPr>
            </w:pPr>
            <w:r w:rsidRPr="004C1EDC">
              <w:rPr>
                <w:sz w:val="19"/>
                <w:szCs w:val="19"/>
              </w:rPr>
              <w:t>Values, vision, mission</w:t>
            </w:r>
          </w:p>
        </w:tc>
        <w:tc>
          <w:tcPr>
            <w:tcW w:w="2160" w:type="dxa"/>
            <w:vAlign w:val="center"/>
          </w:tcPr>
          <w:p w:rsidR="00D61D2E" w:rsidRPr="004C1EDC" w:rsidRDefault="00D61D2E" w:rsidP="00FB0127">
            <w:pPr>
              <w:spacing w:before="120" w:after="120"/>
              <w:rPr>
                <w:sz w:val="19"/>
                <w:szCs w:val="19"/>
              </w:rPr>
            </w:pPr>
            <w:r w:rsidRPr="004C1EDC">
              <w:rPr>
                <w:sz w:val="19"/>
                <w:szCs w:val="19"/>
              </w:rPr>
              <w:t>Six-monthly, but only if required</w:t>
            </w:r>
          </w:p>
        </w:tc>
        <w:tc>
          <w:tcPr>
            <w:tcW w:w="2340" w:type="dxa"/>
            <w:vAlign w:val="center"/>
          </w:tcPr>
          <w:p w:rsidR="00D61D2E" w:rsidRPr="004C1EDC" w:rsidRDefault="00D61D2E" w:rsidP="00FB0127">
            <w:pPr>
              <w:spacing w:before="120" w:after="120"/>
              <w:rPr>
                <w:sz w:val="19"/>
                <w:szCs w:val="19"/>
              </w:rPr>
            </w:pPr>
            <w:r w:rsidRPr="004C1EDC">
              <w:rPr>
                <w:sz w:val="19"/>
                <w:szCs w:val="19"/>
              </w:rPr>
              <w:t>Annually</w:t>
            </w:r>
          </w:p>
        </w:tc>
        <w:tc>
          <w:tcPr>
            <w:tcW w:w="3198" w:type="dxa"/>
            <w:vAlign w:val="center"/>
          </w:tcPr>
          <w:p w:rsidR="00D61D2E" w:rsidRPr="004C1EDC" w:rsidRDefault="00FB0127" w:rsidP="00FB0127">
            <w:pPr>
              <w:spacing w:before="120" w:after="120"/>
              <w:rPr>
                <w:sz w:val="19"/>
                <w:szCs w:val="19"/>
              </w:rPr>
            </w:pPr>
            <w:r>
              <w:rPr>
                <w:sz w:val="19"/>
                <w:szCs w:val="19"/>
              </w:rPr>
              <w:t>Board/Management</w:t>
            </w:r>
          </w:p>
        </w:tc>
      </w:tr>
      <w:tr w:rsidR="00D61D2E" w:rsidRPr="00A74EB1" w:rsidTr="00FB0127">
        <w:trPr>
          <w:trHeight w:val="848"/>
        </w:trPr>
        <w:tc>
          <w:tcPr>
            <w:tcW w:w="2084" w:type="dxa"/>
            <w:vAlign w:val="center"/>
          </w:tcPr>
          <w:p w:rsidR="00D61D2E" w:rsidRPr="004C1EDC" w:rsidRDefault="00D61D2E" w:rsidP="00FB0127">
            <w:pPr>
              <w:spacing w:before="120" w:after="120"/>
              <w:rPr>
                <w:sz w:val="19"/>
                <w:szCs w:val="19"/>
              </w:rPr>
            </w:pPr>
            <w:r w:rsidRPr="004C1EDC">
              <w:rPr>
                <w:sz w:val="19"/>
                <w:szCs w:val="19"/>
              </w:rPr>
              <w:t>Environmental analysis</w:t>
            </w:r>
          </w:p>
        </w:tc>
        <w:tc>
          <w:tcPr>
            <w:tcW w:w="2160" w:type="dxa"/>
            <w:vAlign w:val="center"/>
          </w:tcPr>
          <w:p w:rsidR="00D61D2E" w:rsidRPr="004C1EDC" w:rsidRDefault="00D61D2E" w:rsidP="00FB0127">
            <w:pPr>
              <w:spacing w:before="120" w:after="120"/>
              <w:rPr>
                <w:bCs/>
                <w:sz w:val="19"/>
                <w:szCs w:val="19"/>
              </w:rPr>
            </w:pPr>
            <w:r w:rsidRPr="004C1EDC">
              <w:rPr>
                <w:bCs/>
                <w:sz w:val="19"/>
                <w:szCs w:val="19"/>
              </w:rPr>
              <w:t>Six-monthly</w:t>
            </w:r>
          </w:p>
        </w:tc>
        <w:tc>
          <w:tcPr>
            <w:tcW w:w="2340" w:type="dxa"/>
            <w:vAlign w:val="center"/>
          </w:tcPr>
          <w:p w:rsidR="00D61D2E" w:rsidRPr="004C1EDC" w:rsidRDefault="00D61D2E" w:rsidP="00FB0127">
            <w:pPr>
              <w:spacing w:before="120" w:after="120"/>
              <w:rPr>
                <w:sz w:val="19"/>
                <w:szCs w:val="19"/>
              </w:rPr>
            </w:pPr>
            <w:r w:rsidRPr="004C1EDC">
              <w:rPr>
                <w:sz w:val="19"/>
                <w:szCs w:val="19"/>
              </w:rPr>
              <w:t>Annually</w:t>
            </w:r>
          </w:p>
        </w:tc>
        <w:tc>
          <w:tcPr>
            <w:tcW w:w="3198" w:type="dxa"/>
            <w:vAlign w:val="center"/>
          </w:tcPr>
          <w:p w:rsidR="00D61D2E" w:rsidRPr="004C1EDC" w:rsidRDefault="00FB0127" w:rsidP="00FB0127">
            <w:pPr>
              <w:spacing w:before="120" w:after="120"/>
              <w:rPr>
                <w:sz w:val="19"/>
                <w:szCs w:val="19"/>
              </w:rPr>
            </w:pPr>
            <w:r>
              <w:rPr>
                <w:sz w:val="19"/>
                <w:szCs w:val="19"/>
              </w:rPr>
              <w:t>Board/Management Committees</w:t>
            </w:r>
          </w:p>
        </w:tc>
      </w:tr>
      <w:tr w:rsidR="00FB0127" w:rsidRPr="00A74EB1" w:rsidTr="00FB0127">
        <w:trPr>
          <w:trHeight w:val="848"/>
        </w:trPr>
        <w:tc>
          <w:tcPr>
            <w:tcW w:w="2084" w:type="dxa"/>
            <w:vAlign w:val="center"/>
          </w:tcPr>
          <w:p w:rsidR="00FB0127" w:rsidRPr="004C1EDC" w:rsidRDefault="00FB0127" w:rsidP="00FB0127">
            <w:pPr>
              <w:spacing w:before="120" w:after="120"/>
              <w:rPr>
                <w:sz w:val="19"/>
                <w:szCs w:val="19"/>
              </w:rPr>
            </w:pPr>
            <w:r w:rsidRPr="004C1EDC">
              <w:rPr>
                <w:sz w:val="19"/>
                <w:szCs w:val="19"/>
              </w:rPr>
              <w:t>Strategy formulation</w:t>
            </w:r>
          </w:p>
        </w:tc>
        <w:tc>
          <w:tcPr>
            <w:tcW w:w="2160" w:type="dxa"/>
            <w:vAlign w:val="center"/>
          </w:tcPr>
          <w:p w:rsidR="00FB0127" w:rsidRPr="004C1EDC" w:rsidRDefault="00FB0127" w:rsidP="00FB0127">
            <w:pPr>
              <w:spacing w:before="120" w:after="120"/>
              <w:rPr>
                <w:sz w:val="19"/>
                <w:szCs w:val="19"/>
              </w:rPr>
            </w:pPr>
            <w:r w:rsidRPr="004C1EDC">
              <w:rPr>
                <w:sz w:val="19"/>
                <w:szCs w:val="19"/>
              </w:rPr>
              <w:t>Six-monthly, but only if required</w:t>
            </w:r>
          </w:p>
        </w:tc>
        <w:tc>
          <w:tcPr>
            <w:tcW w:w="2340" w:type="dxa"/>
            <w:vAlign w:val="center"/>
          </w:tcPr>
          <w:p w:rsidR="00FB0127" w:rsidRPr="004C1EDC" w:rsidRDefault="00FB0127" w:rsidP="00FB0127">
            <w:pPr>
              <w:spacing w:before="120" w:after="120"/>
              <w:rPr>
                <w:sz w:val="19"/>
                <w:szCs w:val="19"/>
              </w:rPr>
            </w:pPr>
            <w:r w:rsidRPr="004C1EDC">
              <w:rPr>
                <w:sz w:val="19"/>
                <w:szCs w:val="19"/>
              </w:rPr>
              <w:t>Annually</w:t>
            </w:r>
          </w:p>
        </w:tc>
        <w:tc>
          <w:tcPr>
            <w:tcW w:w="3198" w:type="dxa"/>
            <w:vAlign w:val="center"/>
          </w:tcPr>
          <w:p w:rsidR="00FB0127" w:rsidRDefault="00FB0127" w:rsidP="00FB0127">
            <w:r w:rsidRPr="00B203EB">
              <w:rPr>
                <w:sz w:val="19"/>
                <w:szCs w:val="19"/>
              </w:rPr>
              <w:t>Board/Management Committees</w:t>
            </w:r>
          </w:p>
        </w:tc>
      </w:tr>
      <w:tr w:rsidR="00FB0127" w:rsidRPr="00A74EB1" w:rsidTr="00FB0127">
        <w:trPr>
          <w:trHeight w:val="848"/>
        </w:trPr>
        <w:tc>
          <w:tcPr>
            <w:tcW w:w="2084" w:type="dxa"/>
            <w:vAlign w:val="center"/>
          </w:tcPr>
          <w:p w:rsidR="00FB0127" w:rsidRPr="004C1EDC" w:rsidRDefault="00FB0127" w:rsidP="00FB0127">
            <w:pPr>
              <w:spacing w:before="120" w:after="120"/>
              <w:rPr>
                <w:sz w:val="19"/>
                <w:szCs w:val="19"/>
              </w:rPr>
            </w:pPr>
            <w:r w:rsidRPr="004C1EDC">
              <w:rPr>
                <w:sz w:val="19"/>
                <w:szCs w:val="19"/>
              </w:rPr>
              <w:t>Targets</w:t>
            </w:r>
          </w:p>
        </w:tc>
        <w:tc>
          <w:tcPr>
            <w:tcW w:w="2160" w:type="dxa"/>
            <w:vAlign w:val="center"/>
          </w:tcPr>
          <w:p w:rsidR="00FB0127" w:rsidRPr="004C1EDC" w:rsidRDefault="00FB0127" w:rsidP="00FB0127">
            <w:pPr>
              <w:spacing w:before="120" w:after="120"/>
              <w:rPr>
                <w:bCs/>
                <w:sz w:val="19"/>
                <w:szCs w:val="19"/>
              </w:rPr>
            </w:pPr>
            <w:r w:rsidRPr="004C1EDC">
              <w:rPr>
                <w:bCs/>
                <w:sz w:val="19"/>
                <w:szCs w:val="19"/>
              </w:rPr>
              <w:t>Monthly</w:t>
            </w:r>
          </w:p>
        </w:tc>
        <w:tc>
          <w:tcPr>
            <w:tcW w:w="2340" w:type="dxa"/>
            <w:vAlign w:val="center"/>
          </w:tcPr>
          <w:p w:rsidR="00FB0127" w:rsidRPr="004C1EDC" w:rsidRDefault="00FB0127" w:rsidP="00FB0127">
            <w:pPr>
              <w:spacing w:before="120" w:after="120"/>
              <w:rPr>
                <w:sz w:val="19"/>
                <w:szCs w:val="19"/>
              </w:rPr>
            </w:pPr>
            <w:r w:rsidRPr="004C1EDC">
              <w:rPr>
                <w:sz w:val="19"/>
                <w:szCs w:val="19"/>
              </w:rPr>
              <w:t>Quarterly and Annually</w:t>
            </w:r>
          </w:p>
        </w:tc>
        <w:tc>
          <w:tcPr>
            <w:tcW w:w="3198" w:type="dxa"/>
            <w:vAlign w:val="center"/>
          </w:tcPr>
          <w:p w:rsidR="00FB0127" w:rsidRDefault="00FB0127" w:rsidP="00FB0127">
            <w:r w:rsidRPr="00B203EB">
              <w:rPr>
                <w:sz w:val="19"/>
                <w:szCs w:val="19"/>
              </w:rPr>
              <w:t>Board/Management Committees</w:t>
            </w:r>
          </w:p>
        </w:tc>
      </w:tr>
      <w:tr w:rsidR="00FB0127" w:rsidRPr="00A74EB1" w:rsidTr="00FB0127">
        <w:trPr>
          <w:trHeight w:val="848"/>
        </w:trPr>
        <w:tc>
          <w:tcPr>
            <w:tcW w:w="2084" w:type="dxa"/>
            <w:vAlign w:val="center"/>
          </w:tcPr>
          <w:p w:rsidR="00FB0127" w:rsidRPr="004C1EDC" w:rsidRDefault="00FB0127" w:rsidP="00FB0127">
            <w:pPr>
              <w:spacing w:before="120" w:after="120"/>
              <w:rPr>
                <w:sz w:val="19"/>
                <w:szCs w:val="19"/>
              </w:rPr>
            </w:pPr>
            <w:r w:rsidRPr="004C1EDC">
              <w:rPr>
                <w:sz w:val="19"/>
                <w:szCs w:val="19"/>
              </w:rPr>
              <w:t>By laws, rules &amp; Constitution</w:t>
            </w:r>
          </w:p>
        </w:tc>
        <w:tc>
          <w:tcPr>
            <w:tcW w:w="2160" w:type="dxa"/>
            <w:vAlign w:val="center"/>
          </w:tcPr>
          <w:p w:rsidR="00FB0127" w:rsidRPr="004C1EDC" w:rsidRDefault="00FB0127" w:rsidP="00FB0127">
            <w:pPr>
              <w:spacing w:before="120" w:after="120"/>
              <w:rPr>
                <w:sz w:val="19"/>
                <w:szCs w:val="19"/>
              </w:rPr>
            </w:pPr>
            <w:r w:rsidRPr="004C1EDC">
              <w:rPr>
                <w:sz w:val="19"/>
                <w:szCs w:val="19"/>
              </w:rPr>
              <w:t>Annually</w:t>
            </w:r>
          </w:p>
        </w:tc>
        <w:tc>
          <w:tcPr>
            <w:tcW w:w="2340" w:type="dxa"/>
            <w:vAlign w:val="center"/>
          </w:tcPr>
          <w:p w:rsidR="00FB0127" w:rsidRPr="004C1EDC" w:rsidRDefault="00FB0127" w:rsidP="00FB0127">
            <w:pPr>
              <w:spacing w:before="120" w:after="120"/>
              <w:rPr>
                <w:sz w:val="19"/>
                <w:szCs w:val="19"/>
              </w:rPr>
            </w:pPr>
            <w:r w:rsidRPr="004C1EDC">
              <w:rPr>
                <w:sz w:val="19"/>
                <w:szCs w:val="19"/>
              </w:rPr>
              <w:t>Annually</w:t>
            </w:r>
          </w:p>
        </w:tc>
        <w:tc>
          <w:tcPr>
            <w:tcW w:w="3198" w:type="dxa"/>
            <w:vAlign w:val="center"/>
          </w:tcPr>
          <w:p w:rsidR="00FB0127" w:rsidRDefault="00FB0127" w:rsidP="00FB0127">
            <w:r w:rsidRPr="00B203EB">
              <w:rPr>
                <w:sz w:val="19"/>
                <w:szCs w:val="19"/>
              </w:rPr>
              <w:t>Board</w:t>
            </w:r>
            <w:bookmarkStart w:id="0" w:name="_GoBack"/>
            <w:bookmarkEnd w:id="0"/>
            <w:r w:rsidRPr="00B203EB">
              <w:rPr>
                <w:sz w:val="19"/>
                <w:szCs w:val="19"/>
              </w:rPr>
              <w:t>/Management Committees</w:t>
            </w:r>
          </w:p>
        </w:tc>
      </w:tr>
      <w:tr w:rsidR="00FB0127" w:rsidRPr="00A74EB1" w:rsidTr="00FB0127">
        <w:trPr>
          <w:trHeight w:val="848"/>
        </w:trPr>
        <w:tc>
          <w:tcPr>
            <w:tcW w:w="2084" w:type="dxa"/>
            <w:vAlign w:val="center"/>
          </w:tcPr>
          <w:p w:rsidR="00FB0127" w:rsidRPr="004C1EDC" w:rsidRDefault="00FB0127" w:rsidP="00FB0127">
            <w:pPr>
              <w:spacing w:before="120" w:after="120"/>
              <w:rPr>
                <w:sz w:val="19"/>
                <w:szCs w:val="19"/>
              </w:rPr>
            </w:pPr>
            <w:r w:rsidRPr="004C1EDC">
              <w:rPr>
                <w:sz w:val="19"/>
                <w:szCs w:val="19"/>
              </w:rPr>
              <w:t>Financial plans</w:t>
            </w:r>
          </w:p>
        </w:tc>
        <w:tc>
          <w:tcPr>
            <w:tcW w:w="2160" w:type="dxa"/>
            <w:vAlign w:val="center"/>
          </w:tcPr>
          <w:p w:rsidR="00FB0127" w:rsidRPr="004C1EDC" w:rsidRDefault="00FB0127" w:rsidP="00FB0127">
            <w:pPr>
              <w:spacing w:before="120" w:after="120"/>
              <w:rPr>
                <w:sz w:val="19"/>
                <w:szCs w:val="19"/>
              </w:rPr>
            </w:pPr>
            <w:r w:rsidRPr="004C1EDC">
              <w:rPr>
                <w:sz w:val="19"/>
                <w:szCs w:val="19"/>
              </w:rPr>
              <w:t>Monthly</w:t>
            </w:r>
          </w:p>
        </w:tc>
        <w:tc>
          <w:tcPr>
            <w:tcW w:w="2340" w:type="dxa"/>
            <w:vAlign w:val="center"/>
          </w:tcPr>
          <w:p w:rsidR="00FB0127" w:rsidRPr="004C1EDC" w:rsidRDefault="00FB0127" w:rsidP="00FB0127">
            <w:pPr>
              <w:spacing w:before="120" w:after="120"/>
              <w:rPr>
                <w:sz w:val="19"/>
                <w:szCs w:val="19"/>
              </w:rPr>
            </w:pPr>
            <w:r w:rsidRPr="004C1EDC">
              <w:rPr>
                <w:sz w:val="19"/>
                <w:szCs w:val="19"/>
              </w:rPr>
              <w:t>Annually</w:t>
            </w:r>
          </w:p>
        </w:tc>
        <w:tc>
          <w:tcPr>
            <w:tcW w:w="3198" w:type="dxa"/>
            <w:vAlign w:val="center"/>
          </w:tcPr>
          <w:p w:rsidR="00FB0127" w:rsidRDefault="00FB0127" w:rsidP="00FB0127">
            <w:r w:rsidRPr="00B203EB">
              <w:rPr>
                <w:sz w:val="19"/>
                <w:szCs w:val="19"/>
              </w:rPr>
              <w:t>Board/Management Committees</w:t>
            </w:r>
          </w:p>
        </w:tc>
      </w:tr>
      <w:tr w:rsidR="00FB0127" w:rsidRPr="00A74EB1" w:rsidTr="00FB0127">
        <w:trPr>
          <w:trHeight w:val="848"/>
        </w:trPr>
        <w:tc>
          <w:tcPr>
            <w:tcW w:w="2084" w:type="dxa"/>
            <w:vAlign w:val="center"/>
          </w:tcPr>
          <w:p w:rsidR="00FB0127" w:rsidRPr="004C1EDC" w:rsidRDefault="00FB0127" w:rsidP="00FB0127">
            <w:pPr>
              <w:spacing w:before="120" w:after="120"/>
              <w:rPr>
                <w:sz w:val="19"/>
                <w:szCs w:val="19"/>
              </w:rPr>
            </w:pPr>
            <w:r w:rsidRPr="004C1EDC">
              <w:rPr>
                <w:sz w:val="19"/>
                <w:szCs w:val="19"/>
              </w:rPr>
              <w:t>Resource requirements and action planning</w:t>
            </w:r>
          </w:p>
        </w:tc>
        <w:tc>
          <w:tcPr>
            <w:tcW w:w="2160" w:type="dxa"/>
            <w:vAlign w:val="center"/>
          </w:tcPr>
          <w:p w:rsidR="00FB0127" w:rsidRPr="004C1EDC" w:rsidRDefault="00FB0127" w:rsidP="00FB0127">
            <w:pPr>
              <w:spacing w:before="120" w:after="120"/>
              <w:rPr>
                <w:sz w:val="19"/>
                <w:szCs w:val="19"/>
              </w:rPr>
            </w:pPr>
            <w:r w:rsidRPr="004C1EDC">
              <w:rPr>
                <w:bCs/>
                <w:sz w:val="19"/>
                <w:szCs w:val="19"/>
              </w:rPr>
              <w:t>Weekly, daily</w:t>
            </w:r>
          </w:p>
        </w:tc>
        <w:tc>
          <w:tcPr>
            <w:tcW w:w="2340" w:type="dxa"/>
            <w:vAlign w:val="center"/>
          </w:tcPr>
          <w:p w:rsidR="00FB0127" w:rsidRPr="004C1EDC" w:rsidRDefault="00FB0127" w:rsidP="00FB0127">
            <w:pPr>
              <w:spacing w:before="120" w:after="120"/>
              <w:rPr>
                <w:sz w:val="19"/>
                <w:szCs w:val="19"/>
              </w:rPr>
            </w:pPr>
            <w:r w:rsidRPr="004C1EDC">
              <w:rPr>
                <w:sz w:val="19"/>
                <w:szCs w:val="19"/>
              </w:rPr>
              <w:t>Monthly</w:t>
            </w:r>
          </w:p>
        </w:tc>
        <w:tc>
          <w:tcPr>
            <w:tcW w:w="3198" w:type="dxa"/>
            <w:vAlign w:val="center"/>
          </w:tcPr>
          <w:p w:rsidR="00FB0127" w:rsidRDefault="00FB0127" w:rsidP="00FB0127">
            <w:r w:rsidRPr="00B203EB">
              <w:rPr>
                <w:sz w:val="19"/>
                <w:szCs w:val="19"/>
              </w:rPr>
              <w:t>Board/Management Committees</w:t>
            </w:r>
          </w:p>
        </w:tc>
      </w:tr>
      <w:tr w:rsidR="00FB0127" w:rsidRPr="00A74EB1" w:rsidTr="00FB0127">
        <w:trPr>
          <w:trHeight w:val="848"/>
        </w:trPr>
        <w:tc>
          <w:tcPr>
            <w:tcW w:w="2084" w:type="dxa"/>
            <w:vAlign w:val="center"/>
          </w:tcPr>
          <w:p w:rsidR="00FB0127" w:rsidRPr="004C1EDC" w:rsidRDefault="00FB0127" w:rsidP="00FB0127">
            <w:pPr>
              <w:spacing w:before="120" w:after="120"/>
              <w:rPr>
                <w:sz w:val="19"/>
                <w:szCs w:val="19"/>
              </w:rPr>
            </w:pPr>
            <w:r w:rsidRPr="004C1EDC">
              <w:rPr>
                <w:sz w:val="19"/>
                <w:szCs w:val="19"/>
              </w:rPr>
              <w:t>Entire business plan</w:t>
            </w:r>
          </w:p>
        </w:tc>
        <w:tc>
          <w:tcPr>
            <w:tcW w:w="2160" w:type="dxa"/>
            <w:vAlign w:val="center"/>
          </w:tcPr>
          <w:p w:rsidR="00FB0127" w:rsidRPr="004C1EDC" w:rsidRDefault="00FB0127" w:rsidP="00FB0127">
            <w:pPr>
              <w:spacing w:before="120" w:after="120"/>
              <w:rPr>
                <w:bCs/>
                <w:sz w:val="19"/>
                <w:szCs w:val="19"/>
              </w:rPr>
            </w:pPr>
            <w:r w:rsidRPr="004C1EDC">
              <w:rPr>
                <w:bCs/>
                <w:sz w:val="19"/>
                <w:szCs w:val="19"/>
              </w:rPr>
              <w:t>Annually</w:t>
            </w:r>
          </w:p>
        </w:tc>
        <w:tc>
          <w:tcPr>
            <w:tcW w:w="2340" w:type="dxa"/>
            <w:vAlign w:val="center"/>
          </w:tcPr>
          <w:p w:rsidR="00FB0127" w:rsidRPr="004C1EDC" w:rsidRDefault="00FB0127" w:rsidP="00FB0127">
            <w:pPr>
              <w:spacing w:before="120" w:after="120"/>
              <w:rPr>
                <w:sz w:val="19"/>
                <w:szCs w:val="19"/>
              </w:rPr>
            </w:pPr>
            <w:r>
              <w:rPr>
                <w:sz w:val="19"/>
                <w:szCs w:val="19"/>
              </w:rPr>
              <w:t>Annually</w:t>
            </w:r>
          </w:p>
        </w:tc>
        <w:tc>
          <w:tcPr>
            <w:tcW w:w="3198" w:type="dxa"/>
            <w:vAlign w:val="center"/>
          </w:tcPr>
          <w:p w:rsidR="00FB0127" w:rsidRDefault="00FB0127" w:rsidP="00FB0127">
            <w:r w:rsidRPr="00B203EB">
              <w:rPr>
                <w:sz w:val="19"/>
                <w:szCs w:val="19"/>
              </w:rPr>
              <w:t>Board/Management Committees</w:t>
            </w:r>
          </w:p>
        </w:tc>
      </w:tr>
      <w:tr w:rsidR="00FB0127" w:rsidRPr="00A74EB1" w:rsidTr="00FB0127">
        <w:trPr>
          <w:trHeight w:val="848"/>
        </w:trPr>
        <w:tc>
          <w:tcPr>
            <w:tcW w:w="2084" w:type="dxa"/>
            <w:vAlign w:val="center"/>
          </w:tcPr>
          <w:p w:rsidR="00FB0127" w:rsidRPr="004C1EDC" w:rsidRDefault="00FB0127" w:rsidP="00FB0127">
            <w:pPr>
              <w:spacing w:before="120" w:after="120"/>
              <w:rPr>
                <w:sz w:val="19"/>
                <w:szCs w:val="19"/>
              </w:rPr>
            </w:pPr>
            <w:r>
              <w:rPr>
                <w:sz w:val="19"/>
                <w:szCs w:val="19"/>
              </w:rPr>
              <w:t>Evaluation</w:t>
            </w:r>
          </w:p>
        </w:tc>
        <w:tc>
          <w:tcPr>
            <w:tcW w:w="2160" w:type="dxa"/>
            <w:vAlign w:val="center"/>
          </w:tcPr>
          <w:p w:rsidR="00FB0127" w:rsidRPr="004C1EDC" w:rsidRDefault="00FB0127" w:rsidP="00FB0127">
            <w:pPr>
              <w:spacing w:before="120" w:after="120"/>
              <w:rPr>
                <w:bCs/>
                <w:sz w:val="19"/>
                <w:szCs w:val="19"/>
              </w:rPr>
            </w:pPr>
            <w:r>
              <w:rPr>
                <w:bCs/>
                <w:sz w:val="19"/>
                <w:szCs w:val="19"/>
              </w:rPr>
              <w:t>Quarterly</w:t>
            </w:r>
          </w:p>
        </w:tc>
        <w:tc>
          <w:tcPr>
            <w:tcW w:w="2340" w:type="dxa"/>
            <w:vAlign w:val="center"/>
          </w:tcPr>
          <w:p w:rsidR="00FB0127" w:rsidRDefault="00FB0127" w:rsidP="00FB0127">
            <w:pPr>
              <w:spacing w:before="120" w:after="120"/>
              <w:rPr>
                <w:sz w:val="19"/>
                <w:szCs w:val="19"/>
              </w:rPr>
            </w:pPr>
            <w:r>
              <w:rPr>
                <w:sz w:val="19"/>
                <w:szCs w:val="19"/>
              </w:rPr>
              <w:t>Annually</w:t>
            </w:r>
          </w:p>
        </w:tc>
        <w:tc>
          <w:tcPr>
            <w:tcW w:w="3198" w:type="dxa"/>
            <w:vAlign w:val="center"/>
          </w:tcPr>
          <w:p w:rsidR="00FB0127" w:rsidRDefault="00FB0127" w:rsidP="00FB0127">
            <w:r w:rsidRPr="00B203EB">
              <w:rPr>
                <w:sz w:val="19"/>
                <w:szCs w:val="19"/>
              </w:rPr>
              <w:t>Board/Management Committees</w:t>
            </w:r>
          </w:p>
        </w:tc>
      </w:tr>
    </w:tbl>
    <w:p w:rsidR="00D61D2E" w:rsidRPr="00A74EB1" w:rsidRDefault="00D61D2E" w:rsidP="00D61D2E">
      <w:pPr>
        <w:tabs>
          <w:tab w:val="left" w:pos="0"/>
        </w:tabs>
        <w:jc w:val="center"/>
        <w:rPr>
          <w:rFonts w:cs="Arial"/>
          <w:sz w:val="20"/>
          <w:szCs w:val="20"/>
        </w:rPr>
      </w:pPr>
    </w:p>
    <w:p w:rsidR="00BC6FD4" w:rsidRDefault="00BC6FD4"/>
    <w:sectPr w:rsidR="00BC6FD4" w:rsidSect="00D92564">
      <w:type w:val="continuous"/>
      <w:pgSz w:w="12242" w:h="15842" w:code="1"/>
      <w:pgMar w:top="1247" w:right="1327" w:bottom="1661" w:left="1276" w:header="720" w:footer="720" w:gutter="0"/>
      <w:cols w:space="720" w:equalWidth="0">
        <w:col w:w="9860" w:space="720"/>
      </w:cols>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Gothic-Bold">
    <w:altName w:val="Calibri"/>
    <w:panose1 w:val="00000000000000000000"/>
    <w:charset w:val="00"/>
    <w:family w:val="auto"/>
    <w:notTrueType/>
    <w:pitch w:val="default"/>
    <w:sig w:usb0="00000003" w:usb1="00000000" w:usb2="00000000" w:usb3="00000000" w:csb0="00000001" w:csb1="00000000"/>
  </w:font>
  <w:font w:name="AkzidenzGroteskBE-Light">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073"/>
    <w:multiLevelType w:val="hybridMultilevel"/>
    <w:tmpl w:val="1550F856"/>
    <w:lvl w:ilvl="0" w:tplc="0C090001">
      <w:start w:val="1"/>
      <w:numFmt w:val="bullet"/>
      <w:lvlText w:val=""/>
      <w:lvlJc w:val="left"/>
      <w:pPr>
        <w:tabs>
          <w:tab w:val="num" w:pos="742"/>
        </w:tabs>
        <w:ind w:left="722" w:hanging="340"/>
      </w:pPr>
      <w:rPr>
        <w:rFonts w:ascii="Symbol" w:hAnsi="Symbol" w:hint="default"/>
        <w:sz w:val="16"/>
      </w:rPr>
    </w:lvl>
    <w:lvl w:ilvl="1" w:tplc="04090003" w:tentative="1">
      <w:start w:val="1"/>
      <w:numFmt w:val="bullet"/>
      <w:lvlText w:val="o"/>
      <w:lvlJc w:val="left"/>
      <w:pPr>
        <w:tabs>
          <w:tab w:val="num" w:pos="1822"/>
        </w:tabs>
        <w:ind w:left="1822" w:hanging="360"/>
      </w:pPr>
      <w:rPr>
        <w:rFonts w:ascii="Courier New" w:hAnsi="Courier New" w:cs="Courier New" w:hint="default"/>
      </w:rPr>
    </w:lvl>
    <w:lvl w:ilvl="2" w:tplc="04090005" w:tentative="1">
      <w:start w:val="1"/>
      <w:numFmt w:val="bullet"/>
      <w:lvlText w:val=""/>
      <w:lvlJc w:val="left"/>
      <w:pPr>
        <w:tabs>
          <w:tab w:val="num" w:pos="2542"/>
        </w:tabs>
        <w:ind w:left="2542" w:hanging="360"/>
      </w:pPr>
      <w:rPr>
        <w:rFonts w:ascii="Wingdings" w:hAnsi="Wingdings" w:hint="default"/>
      </w:rPr>
    </w:lvl>
    <w:lvl w:ilvl="3" w:tplc="04090001" w:tentative="1">
      <w:start w:val="1"/>
      <w:numFmt w:val="bullet"/>
      <w:lvlText w:val=""/>
      <w:lvlJc w:val="left"/>
      <w:pPr>
        <w:tabs>
          <w:tab w:val="num" w:pos="3262"/>
        </w:tabs>
        <w:ind w:left="3262" w:hanging="360"/>
      </w:pPr>
      <w:rPr>
        <w:rFonts w:ascii="Symbol" w:hAnsi="Symbol" w:hint="default"/>
      </w:rPr>
    </w:lvl>
    <w:lvl w:ilvl="4" w:tplc="04090003" w:tentative="1">
      <w:start w:val="1"/>
      <w:numFmt w:val="bullet"/>
      <w:lvlText w:val="o"/>
      <w:lvlJc w:val="left"/>
      <w:pPr>
        <w:tabs>
          <w:tab w:val="num" w:pos="3982"/>
        </w:tabs>
        <w:ind w:left="3982" w:hanging="360"/>
      </w:pPr>
      <w:rPr>
        <w:rFonts w:ascii="Courier New" w:hAnsi="Courier New" w:cs="Courier New" w:hint="default"/>
      </w:rPr>
    </w:lvl>
    <w:lvl w:ilvl="5" w:tplc="04090005" w:tentative="1">
      <w:start w:val="1"/>
      <w:numFmt w:val="bullet"/>
      <w:lvlText w:val=""/>
      <w:lvlJc w:val="left"/>
      <w:pPr>
        <w:tabs>
          <w:tab w:val="num" w:pos="4702"/>
        </w:tabs>
        <w:ind w:left="4702" w:hanging="360"/>
      </w:pPr>
      <w:rPr>
        <w:rFonts w:ascii="Wingdings" w:hAnsi="Wingdings" w:hint="default"/>
      </w:rPr>
    </w:lvl>
    <w:lvl w:ilvl="6" w:tplc="04090001" w:tentative="1">
      <w:start w:val="1"/>
      <w:numFmt w:val="bullet"/>
      <w:lvlText w:val=""/>
      <w:lvlJc w:val="left"/>
      <w:pPr>
        <w:tabs>
          <w:tab w:val="num" w:pos="5422"/>
        </w:tabs>
        <w:ind w:left="5422" w:hanging="360"/>
      </w:pPr>
      <w:rPr>
        <w:rFonts w:ascii="Symbol" w:hAnsi="Symbol" w:hint="default"/>
      </w:rPr>
    </w:lvl>
    <w:lvl w:ilvl="7" w:tplc="04090003" w:tentative="1">
      <w:start w:val="1"/>
      <w:numFmt w:val="bullet"/>
      <w:lvlText w:val="o"/>
      <w:lvlJc w:val="left"/>
      <w:pPr>
        <w:tabs>
          <w:tab w:val="num" w:pos="6142"/>
        </w:tabs>
        <w:ind w:left="6142" w:hanging="360"/>
      </w:pPr>
      <w:rPr>
        <w:rFonts w:ascii="Courier New" w:hAnsi="Courier New" w:cs="Courier New" w:hint="default"/>
      </w:rPr>
    </w:lvl>
    <w:lvl w:ilvl="8" w:tplc="04090005" w:tentative="1">
      <w:start w:val="1"/>
      <w:numFmt w:val="bullet"/>
      <w:lvlText w:val=""/>
      <w:lvlJc w:val="left"/>
      <w:pPr>
        <w:tabs>
          <w:tab w:val="num" w:pos="6862"/>
        </w:tabs>
        <w:ind w:left="6862" w:hanging="360"/>
      </w:pPr>
      <w:rPr>
        <w:rFonts w:ascii="Wingdings" w:hAnsi="Wingdings" w:hint="default"/>
      </w:rPr>
    </w:lvl>
  </w:abstractNum>
  <w:abstractNum w:abstractNumId="1" w15:restartNumberingAfterBreak="0">
    <w:nsid w:val="094D7317"/>
    <w:multiLevelType w:val="hybridMultilevel"/>
    <w:tmpl w:val="AB683A3A"/>
    <w:lvl w:ilvl="0" w:tplc="0409000F">
      <w:start w:val="1"/>
      <w:numFmt w:val="decimal"/>
      <w:lvlText w:val="%1."/>
      <w:lvlJc w:val="left"/>
      <w:pPr>
        <w:tabs>
          <w:tab w:val="num" w:pos="382"/>
        </w:tabs>
        <w:ind w:left="382" w:hanging="360"/>
      </w:p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2" w15:restartNumberingAfterBreak="0">
    <w:nsid w:val="30712989"/>
    <w:multiLevelType w:val="hybridMultilevel"/>
    <w:tmpl w:val="51C41E3E"/>
    <w:lvl w:ilvl="0" w:tplc="0409000F">
      <w:start w:val="1"/>
      <w:numFmt w:val="decimal"/>
      <w:lvlText w:val="%1."/>
      <w:lvlJc w:val="left"/>
      <w:pPr>
        <w:tabs>
          <w:tab w:val="num" w:pos="382"/>
        </w:tabs>
        <w:ind w:left="382" w:hanging="360"/>
      </w:p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3" w15:restartNumberingAfterBreak="0">
    <w:nsid w:val="3CF1331C"/>
    <w:multiLevelType w:val="hybridMultilevel"/>
    <w:tmpl w:val="0C4E7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32C81"/>
    <w:multiLevelType w:val="hybridMultilevel"/>
    <w:tmpl w:val="F35258B2"/>
    <w:lvl w:ilvl="0" w:tplc="9A94C37C">
      <w:start w:val="1"/>
      <w:numFmt w:val="bullet"/>
      <w:pStyle w:val="ListBullet2"/>
      <w:lvlText w:val=""/>
      <w:lvlJc w:val="left"/>
      <w:pPr>
        <w:tabs>
          <w:tab w:val="num" w:pos="360"/>
        </w:tabs>
        <w:ind w:left="320" w:hanging="32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701036"/>
    <w:multiLevelType w:val="hybridMultilevel"/>
    <w:tmpl w:val="45821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CE4BF1"/>
    <w:multiLevelType w:val="multilevel"/>
    <w:tmpl w:val="6228311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decimal"/>
      <w:lvlText w:val="(%5)"/>
      <w:lvlJc w:val="left"/>
      <w:pPr>
        <w:tabs>
          <w:tab w:val="num" w:pos="3544"/>
        </w:tabs>
        <w:ind w:left="3544" w:hanging="709"/>
      </w:pPr>
      <w:rPr>
        <w:rFonts w:hint="default"/>
      </w:rPr>
    </w:lvl>
    <w:lvl w:ilvl="5">
      <w:start w:val="1"/>
      <w:numFmt w:val="lowerLetter"/>
      <w:lvlText w:val="%6."/>
      <w:lvlJc w:val="left"/>
      <w:pPr>
        <w:tabs>
          <w:tab w:val="num" w:pos="4253"/>
        </w:tabs>
        <w:ind w:left="4253" w:hanging="709"/>
      </w:pPr>
      <w:rPr>
        <w:rFonts w:hint="default"/>
      </w:rPr>
    </w:lvl>
    <w:lvl w:ilvl="6">
      <w:start w:val="1"/>
      <w:numFmt w:val="lowerRoman"/>
      <w:lvlText w:val="%7."/>
      <w:lvlJc w:val="left"/>
      <w:pPr>
        <w:tabs>
          <w:tab w:val="num" w:pos="4961"/>
        </w:tabs>
        <w:ind w:left="4961" w:hanging="708"/>
      </w:pPr>
      <w:rPr>
        <w:rFonts w:hint="default"/>
      </w:rPr>
    </w:lvl>
    <w:lvl w:ilvl="7">
      <w:start w:val="1"/>
      <w:numFmt w:val="upperLetter"/>
      <w:lvlText w:val="%8."/>
      <w:lvlJc w:val="left"/>
      <w:pPr>
        <w:tabs>
          <w:tab w:val="num" w:pos="5670"/>
        </w:tabs>
        <w:ind w:left="5670" w:hanging="709"/>
      </w:pPr>
      <w:rPr>
        <w:rFonts w:hint="default"/>
      </w:rPr>
    </w:lvl>
    <w:lvl w:ilvl="8">
      <w:start w:val="1"/>
      <w:numFmt w:val="upperRoman"/>
      <w:lvlText w:val="%9."/>
      <w:lvlJc w:val="left"/>
      <w:pPr>
        <w:tabs>
          <w:tab w:val="num" w:pos="6379"/>
        </w:tabs>
        <w:ind w:left="6379" w:hanging="709"/>
      </w:pPr>
      <w:rPr>
        <w:rFonts w:hint="default"/>
      </w:rPr>
    </w:lvl>
  </w:abstractNum>
  <w:abstractNum w:abstractNumId="7" w15:restartNumberingAfterBreak="0">
    <w:nsid w:val="68EF6147"/>
    <w:multiLevelType w:val="hybridMultilevel"/>
    <w:tmpl w:val="42E26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35B5F"/>
    <w:multiLevelType w:val="hybridMultilevel"/>
    <w:tmpl w:val="20F48036"/>
    <w:lvl w:ilvl="0" w:tplc="0409000F">
      <w:start w:val="1"/>
      <w:numFmt w:val="decimal"/>
      <w:lvlText w:val="%1."/>
      <w:lvlJc w:val="left"/>
      <w:pPr>
        <w:tabs>
          <w:tab w:val="num" w:pos="382"/>
        </w:tabs>
        <w:ind w:left="382" w:hanging="360"/>
      </w:p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9" w15:restartNumberingAfterBreak="0">
    <w:nsid w:val="7CF219D7"/>
    <w:multiLevelType w:val="hybridMultilevel"/>
    <w:tmpl w:val="FDC4E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9"/>
  </w:num>
  <w:num w:numId="6">
    <w:abstractNumId w:val="5"/>
  </w:num>
  <w:num w:numId="7">
    <w:abstractNumId w:val="3"/>
  </w:num>
  <w:num w:numId="8">
    <w:abstractNumId w:val="7"/>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2E"/>
    <w:rsid w:val="0029490C"/>
    <w:rsid w:val="004C1EDC"/>
    <w:rsid w:val="00522F65"/>
    <w:rsid w:val="00717E63"/>
    <w:rsid w:val="00737EE6"/>
    <w:rsid w:val="009B3F02"/>
    <w:rsid w:val="00BC6FD4"/>
    <w:rsid w:val="00D61D2E"/>
    <w:rsid w:val="00FB0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CFBF"/>
  <w15:chartTrackingRefBased/>
  <w15:docId w15:val="{1A766C24-6C4E-4EE7-B539-7B48E3A4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D2E"/>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D61D2E"/>
    <w:pPr>
      <w:tabs>
        <w:tab w:val="left" w:pos="0"/>
        <w:tab w:val="center" w:pos="4153"/>
        <w:tab w:val="right" w:pos="8306"/>
      </w:tabs>
      <w:outlineLvl w:val="0"/>
    </w:pPr>
    <w:rPr>
      <w:rFonts w:cs="Arial"/>
      <w:b/>
      <w:sz w:val="26"/>
      <w:szCs w:val="26"/>
    </w:rPr>
  </w:style>
  <w:style w:type="paragraph" w:styleId="Heading2">
    <w:name w:val="heading 2"/>
    <w:basedOn w:val="Normal"/>
    <w:next w:val="Normal"/>
    <w:link w:val="Heading2Char"/>
    <w:qFormat/>
    <w:rsid w:val="00D61D2E"/>
    <w:pPr>
      <w:pBdr>
        <w:bottom w:val="single" w:sz="4" w:space="1" w:color="auto"/>
      </w:pBdr>
      <w:tabs>
        <w:tab w:val="left" w:pos="0"/>
      </w:tabs>
      <w:outlineLvl w:val="1"/>
    </w:pPr>
    <w:rPr>
      <w:rFonts w:cs="Arial"/>
      <w:b/>
      <w:bCs/>
      <w:szCs w:val="29"/>
    </w:rPr>
  </w:style>
  <w:style w:type="paragraph" w:styleId="Heading3">
    <w:name w:val="heading 3"/>
    <w:basedOn w:val="Normal"/>
    <w:next w:val="Normal"/>
    <w:link w:val="Heading3Char"/>
    <w:qFormat/>
    <w:rsid w:val="00D61D2E"/>
    <w:pPr>
      <w:keepNext/>
      <w:autoSpaceDE w:val="0"/>
      <w:autoSpaceDN w:val="0"/>
      <w:adjustRightInd w:val="0"/>
      <w:jc w:val="right"/>
      <w:outlineLvl w:val="2"/>
    </w:pPr>
    <w:rPr>
      <w:rFonts w:ascii="CenturyGothic-Bold" w:hAnsi="CenturyGothic-Bold"/>
      <w:b/>
      <w:bCs/>
      <w:color w:val="002448"/>
      <w:sz w:val="24"/>
      <w:lang w:val="en-US"/>
    </w:rPr>
  </w:style>
  <w:style w:type="paragraph" w:styleId="Heading4">
    <w:name w:val="heading 4"/>
    <w:basedOn w:val="Normal"/>
    <w:next w:val="Normal"/>
    <w:link w:val="Heading4Char"/>
    <w:qFormat/>
    <w:rsid w:val="00D61D2E"/>
    <w:pPr>
      <w:keepNext/>
      <w:autoSpaceDE w:val="0"/>
      <w:autoSpaceDN w:val="0"/>
      <w:adjustRightInd w:val="0"/>
      <w:jc w:val="right"/>
      <w:outlineLvl w:val="3"/>
    </w:pPr>
    <w:rPr>
      <w:rFonts w:ascii="CenturyGothic-Bold" w:hAnsi="CenturyGothic-Bold"/>
      <w:b/>
      <w:bCs/>
      <w:color w:val="000000"/>
      <w:sz w:val="20"/>
      <w:szCs w:val="20"/>
      <w:lang w:val="en-US"/>
    </w:rPr>
  </w:style>
  <w:style w:type="paragraph" w:styleId="Heading5">
    <w:name w:val="heading 5"/>
    <w:basedOn w:val="Normal"/>
    <w:next w:val="Normal"/>
    <w:link w:val="Heading5Char"/>
    <w:qFormat/>
    <w:rsid w:val="00D61D2E"/>
    <w:pPr>
      <w:keepNext/>
      <w:autoSpaceDE w:val="0"/>
      <w:autoSpaceDN w:val="0"/>
      <w:adjustRightInd w:val="0"/>
      <w:jc w:val="right"/>
      <w:outlineLvl w:val="4"/>
    </w:pPr>
    <w:rPr>
      <w:rFonts w:ascii="CenturyGothic-Bold" w:hAnsi="CenturyGothic-Bold"/>
      <w:b/>
      <w:bCs/>
      <w:color w:val="002448"/>
      <w:sz w:val="60"/>
      <w:szCs w:val="60"/>
      <w:lang w:val="en-US"/>
    </w:rPr>
  </w:style>
  <w:style w:type="paragraph" w:styleId="Heading6">
    <w:name w:val="heading 6"/>
    <w:basedOn w:val="Normal"/>
    <w:next w:val="Normal"/>
    <w:link w:val="Heading6Char"/>
    <w:qFormat/>
    <w:rsid w:val="00D61D2E"/>
    <w:pPr>
      <w:keepNext/>
      <w:autoSpaceDE w:val="0"/>
      <w:autoSpaceDN w:val="0"/>
      <w:adjustRightInd w:val="0"/>
      <w:outlineLvl w:val="5"/>
    </w:pPr>
    <w:rPr>
      <w:rFonts w:ascii="CenturyGothic-Bold" w:hAnsi="CenturyGothic-Bold"/>
      <w:b/>
      <w:bCs/>
      <w:sz w:val="24"/>
      <w:lang w:val="en-US"/>
    </w:rPr>
  </w:style>
  <w:style w:type="paragraph" w:styleId="Heading7">
    <w:name w:val="heading 7"/>
    <w:basedOn w:val="Normal"/>
    <w:next w:val="Normal"/>
    <w:link w:val="Heading7Char"/>
    <w:qFormat/>
    <w:rsid w:val="00D61D2E"/>
    <w:pPr>
      <w:spacing w:before="240" w:after="60"/>
      <w:outlineLvl w:val="6"/>
    </w:pPr>
    <w:rPr>
      <w:rFonts w:ascii="Times New Roman" w:hAnsi="Times New Roman"/>
      <w:sz w:val="24"/>
    </w:rPr>
  </w:style>
  <w:style w:type="paragraph" w:styleId="Heading8">
    <w:name w:val="heading 8"/>
    <w:basedOn w:val="Normal"/>
    <w:next w:val="Normal"/>
    <w:link w:val="Heading8Char"/>
    <w:qFormat/>
    <w:rsid w:val="00D61D2E"/>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D61D2E"/>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D2E"/>
    <w:rPr>
      <w:rFonts w:ascii="Arial" w:eastAsia="Times New Roman" w:hAnsi="Arial" w:cs="Arial"/>
      <w:b/>
      <w:sz w:val="26"/>
      <w:szCs w:val="26"/>
    </w:rPr>
  </w:style>
  <w:style w:type="character" w:customStyle="1" w:styleId="Heading2Char">
    <w:name w:val="Heading 2 Char"/>
    <w:basedOn w:val="DefaultParagraphFont"/>
    <w:link w:val="Heading2"/>
    <w:rsid w:val="00D61D2E"/>
    <w:rPr>
      <w:rFonts w:ascii="Arial" w:eastAsia="Times New Roman" w:hAnsi="Arial" w:cs="Arial"/>
      <w:b/>
      <w:bCs/>
      <w:szCs w:val="29"/>
    </w:rPr>
  </w:style>
  <w:style w:type="character" w:customStyle="1" w:styleId="Heading3Char">
    <w:name w:val="Heading 3 Char"/>
    <w:basedOn w:val="DefaultParagraphFont"/>
    <w:link w:val="Heading3"/>
    <w:rsid w:val="00D61D2E"/>
    <w:rPr>
      <w:rFonts w:ascii="CenturyGothic-Bold" w:eastAsia="Times New Roman" w:hAnsi="CenturyGothic-Bold" w:cs="Times New Roman"/>
      <w:b/>
      <w:bCs/>
      <w:color w:val="002448"/>
      <w:sz w:val="24"/>
      <w:szCs w:val="24"/>
      <w:lang w:val="en-US"/>
    </w:rPr>
  </w:style>
  <w:style w:type="character" w:customStyle="1" w:styleId="Heading4Char">
    <w:name w:val="Heading 4 Char"/>
    <w:basedOn w:val="DefaultParagraphFont"/>
    <w:link w:val="Heading4"/>
    <w:rsid w:val="00D61D2E"/>
    <w:rPr>
      <w:rFonts w:ascii="CenturyGothic-Bold" w:eastAsia="Times New Roman" w:hAnsi="CenturyGothic-Bold" w:cs="Times New Roman"/>
      <w:b/>
      <w:bCs/>
      <w:color w:val="000000"/>
      <w:sz w:val="20"/>
      <w:szCs w:val="20"/>
      <w:lang w:val="en-US"/>
    </w:rPr>
  </w:style>
  <w:style w:type="character" w:customStyle="1" w:styleId="Heading5Char">
    <w:name w:val="Heading 5 Char"/>
    <w:basedOn w:val="DefaultParagraphFont"/>
    <w:link w:val="Heading5"/>
    <w:rsid w:val="00D61D2E"/>
    <w:rPr>
      <w:rFonts w:ascii="CenturyGothic-Bold" w:eastAsia="Times New Roman" w:hAnsi="CenturyGothic-Bold" w:cs="Times New Roman"/>
      <w:b/>
      <w:bCs/>
      <w:color w:val="002448"/>
      <w:sz w:val="60"/>
      <w:szCs w:val="60"/>
      <w:lang w:val="en-US"/>
    </w:rPr>
  </w:style>
  <w:style w:type="character" w:customStyle="1" w:styleId="Heading6Char">
    <w:name w:val="Heading 6 Char"/>
    <w:basedOn w:val="DefaultParagraphFont"/>
    <w:link w:val="Heading6"/>
    <w:rsid w:val="00D61D2E"/>
    <w:rPr>
      <w:rFonts w:ascii="CenturyGothic-Bold" w:eastAsia="Times New Roman" w:hAnsi="CenturyGothic-Bold" w:cs="Times New Roman"/>
      <w:b/>
      <w:bCs/>
      <w:sz w:val="24"/>
      <w:szCs w:val="24"/>
      <w:lang w:val="en-US"/>
    </w:rPr>
  </w:style>
  <w:style w:type="character" w:customStyle="1" w:styleId="Heading7Char">
    <w:name w:val="Heading 7 Char"/>
    <w:basedOn w:val="DefaultParagraphFont"/>
    <w:link w:val="Heading7"/>
    <w:rsid w:val="00D61D2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61D2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61D2E"/>
    <w:rPr>
      <w:rFonts w:ascii="Arial" w:eastAsia="Times New Roman" w:hAnsi="Arial" w:cs="Arial"/>
    </w:rPr>
  </w:style>
  <w:style w:type="paragraph" w:styleId="Header">
    <w:name w:val="header"/>
    <w:basedOn w:val="Normal"/>
    <w:link w:val="HeaderChar"/>
    <w:rsid w:val="00D61D2E"/>
    <w:pPr>
      <w:tabs>
        <w:tab w:val="center" w:pos="4320"/>
        <w:tab w:val="right" w:pos="8640"/>
      </w:tabs>
    </w:pPr>
  </w:style>
  <w:style w:type="character" w:customStyle="1" w:styleId="HeaderChar">
    <w:name w:val="Header Char"/>
    <w:basedOn w:val="DefaultParagraphFont"/>
    <w:link w:val="Header"/>
    <w:rsid w:val="00D61D2E"/>
    <w:rPr>
      <w:rFonts w:ascii="Arial" w:eastAsia="Times New Roman" w:hAnsi="Arial" w:cs="Times New Roman"/>
      <w:szCs w:val="24"/>
    </w:rPr>
  </w:style>
  <w:style w:type="paragraph" w:styleId="Footer">
    <w:name w:val="footer"/>
    <w:basedOn w:val="Normal"/>
    <w:link w:val="FooterChar"/>
    <w:rsid w:val="00D61D2E"/>
    <w:pPr>
      <w:tabs>
        <w:tab w:val="center" w:pos="4320"/>
        <w:tab w:val="right" w:pos="8640"/>
      </w:tabs>
    </w:pPr>
  </w:style>
  <w:style w:type="character" w:customStyle="1" w:styleId="FooterChar">
    <w:name w:val="Footer Char"/>
    <w:basedOn w:val="DefaultParagraphFont"/>
    <w:link w:val="Footer"/>
    <w:rsid w:val="00D61D2E"/>
    <w:rPr>
      <w:rFonts w:ascii="Arial" w:eastAsia="Times New Roman" w:hAnsi="Arial" w:cs="Times New Roman"/>
      <w:szCs w:val="24"/>
    </w:rPr>
  </w:style>
  <w:style w:type="character" w:styleId="PageNumber">
    <w:name w:val="page number"/>
    <w:basedOn w:val="DefaultParagraphFont"/>
    <w:rsid w:val="00D61D2E"/>
  </w:style>
  <w:style w:type="paragraph" w:styleId="BodyText2">
    <w:name w:val="Body Text 2"/>
    <w:basedOn w:val="Normal"/>
    <w:link w:val="BodyText2Char"/>
    <w:rsid w:val="00D61D2E"/>
    <w:rPr>
      <w:rFonts w:ascii="AkzidenzGroteskBE-Light" w:hAnsi="AkzidenzGroteskBE-Light"/>
      <w:b/>
      <w:bCs/>
      <w:sz w:val="19"/>
      <w:szCs w:val="19"/>
      <w:lang w:val="en-US"/>
    </w:rPr>
  </w:style>
  <w:style w:type="character" w:customStyle="1" w:styleId="BodyText2Char">
    <w:name w:val="Body Text 2 Char"/>
    <w:basedOn w:val="DefaultParagraphFont"/>
    <w:link w:val="BodyText2"/>
    <w:rsid w:val="00D61D2E"/>
    <w:rPr>
      <w:rFonts w:ascii="AkzidenzGroteskBE-Light" w:eastAsia="Times New Roman" w:hAnsi="AkzidenzGroteskBE-Light" w:cs="Times New Roman"/>
      <w:b/>
      <w:bCs/>
      <w:sz w:val="19"/>
      <w:szCs w:val="19"/>
      <w:lang w:val="en-US"/>
    </w:rPr>
  </w:style>
  <w:style w:type="paragraph" w:styleId="BodyText3">
    <w:name w:val="Body Text 3"/>
    <w:basedOn w:val="Normal"/>
    <w:link w:val="BodyText3Char"/>
    <w:rsid w:val="00D61D2E"/>
    <w:pPr>
      <w:tabs>
        <w:tab w:val="left" w:pos="360"/>
      </w:tabs>
    </w:pPr>
    <w:rPr>
      <w:rFonts w:ascii="AkzidenzGroteskBE-Light" w:hAnsi="AkzidenzGroteskBE-Light"/>
      <w:sz w:val="19"/>
      <w:szCs w:val="19"/>
      <w:lang w:val="en-US"/>
    </w:rPr>
  </w:style>
  <w:style w:type="character" w:customStyle="1" w:styleId="BodyText3Char">
    <w:name w:val="Body Text 3 Char"/>
    <w:basedOn w:val="DefaultParagraphFont"/>
    <w:link w:val="BodyText3"/>
    <w:rsid w:val="00D61D2E"/>
    <w:rPr>
      <w:rFonts w:ascii="AkzidenzGroteskBE-Light" w:eastAsia="Times New Roman" w:hAnsi="AkzidenzGroteskBE-Light" w:cs="Times New Roman"/>
      <w:sz w:val="19"/>
      <w:szCs w:val="19"/>
      <w:lang w:val="en-US"/>
    </w:rPr>
  </w:style>
  <w:style w:type="paragraph" w:styleId="BodyTextIndent">
    <w:name w:val="Body Text Indent"/>
    <w:basedOn w:val="Normal"/>
    <w:link w:val="BodyTextIndentChar"/>
    <w:rsid w:val="00D61D2E"/>
    <w:pPr>
      <w:ind w:left="360"/>
    </w:pPr>
    <w:rPr>
      <w:rFonts w:ascii="AkzidenzGroteskBE-Light" w:hAnsi="AkzidenzGroteskBE-Light"/>
      <w:sz w:val="19"/>
      <w:szCs w:val="19"/>
      <w:lang w:val="en-US"/>
    </w:rPr>
  </w:style>
  <w:style w:type="character" w:customStyle="1" w:styleId="BodyTextIndentChar">
    <w:name w:val="Body Text Indent Char"/>
    <w:basedOn w:val="DefaultParagraphFont"/>
    <w:link w:val="BodyTextIndent"/>
    <w:rsid w:val="00D61D2E"/>
    <w:rPr>
      <w:rFonts w:ascii="AkzidenzGroteskBE-Light" w:eastAsia="Times New Roman" w:hAnsi="AkzidenzGroteskBE-Light" w:cs="Times New Roman"/>
      <w:sz w:val="19"/>
      <w:szCs w:val="19"/>
      <w:lang w:val="en-US"/>
    </w:rPr>
  </w:style>
  <w:style w:type="paragraph" w:styleId="BodyTextIndent2">
    <w:name w:val="Body Text Indent 2"/>
    <w:basedOn w:val="Normal"/>
    <w:link w:val="BodyTextIndent2Char"/>
    <w:rsid w:val="00D61D2E"/>
    <w:pPr>
      <w:spacing w:after="120" w:line="480" w:lineRule="auto"/>
      <w:ind w:left="283"/>
    </w:pPr>
  </w:style>
  <w:style w:type="character" w:customStyle="1" w:styleId="BodyTextIndent2Char">
    <w:name w:val="Body Text Indent 2 Char"/>
    <w:basedOn w:val="DefaultParagraphFont"/>
    <w:link w:val="BodyTextIndent2"/>
    <w:rsid w:val="00D61D2E"/>
    <w:rPr>
      <w:rFonts w:ascii="Arial" w:eastAsia="Times New Roman" w:hAnsi="Arial" w:cs="Times New Roman"/>
      <w:szCs w:val="24"/>
    </w:rPr>
  </w:style>
  <w:style w:type="character" w:styleId="Hyperlink">
    <w:name w:val="Hyperlink"/>
    <w:uiPriority w:val="99"/>
    <w:rsid w:val="00D61D2E"/>
    <w:rPr>
      <w:color w:val="0000FF"/>
      <w:u w:val="single"/>
    </w:rPr>
  </w:style>
  <w:style w:type="paragraph" w:styleId="BodyTextIndent3">
    <w:name w:val="Body Text Indent 3"/>
    <w:basedOn w:val="Normal"/>
    <w:link w:val="BodyTextIndent3Char"/>
    <w:rsid w:val="00D61D2E"/>
    <w:pPr>
      <w:spacing w:after="120"/>
      <w:ind w:left="283"/>
    </w:pPr>
    <w:rPr>
      <w:sz w:val="16"/>
      <w:szCs w:val="16"/>
    </w:rPr>
  </w:style>
  <w:style w:type="character" w:customStyle="1" w:styleId="BodyTextIndent3Char">
    <w:name w:val="Body Text Indent 3 Char"/>
    <w:basedOn w:val="DefaultParagraphFont"/>
    <w:link w:val="BodyTextIndent3"/>
    <w:rsid w:val="00D61D2E"/>
    <w:rPr>
      <w:rFonts w:ascii="Arial" w:eastAsia="Times New Roman" w:hAnsi="Arial" w:cs="Times New Roman"/>
      <w:sz w:val="16"/>
      <w:szCs w:val="16"/>
    </w:rPr>
  </w:style>
  <w:style w:type="paragraph" w:customStyle="1" w:styleId="Standard1">
    <w:name w:val="Standard1"/>
    <w:basedOn w:val="Normal"/>
    <w:rsid w:val="00D61D2E"/>
    <w:pPr>
      <w:spacing w:before="60" w:after="60"/>
    </w:pPr>
    <w:rPr>
      <w:rFonts w:ascii="Times New Roman" w:hAnsi="Times New Roman"/>
      <w:sz w:val="20"/>
      <w:szCs w:val="20"/>
      <w:lang w:val="en-US"/>
    </w:rPr>
  </w:style>
  <w:style w:type="paragraph" w:customStyle="1" w:styleId="HeadingBase">
    <w:name w:val="Heading Base"/>
    <w:basedOn w:val="BodyText"/>
    <w:next w:val="BodyText"/>
    <w:rsid w:val="00D61D2E"/>
    <w:pPr>
      <w:keepNext/>
      <w:keepLines/>
      <w:spacing w:after="0" w:line="240" w:lineRule="atLeast"/>
    </w:pPr>
    <w:rPr>
      <w:rFonts w:ascii="Garamond" w:hAnsi="Garamond"/>
      <w:kern w:val="20"/>
      <w:szCs w:val="20"/>
      <w:lang w:val="en-US"/>
    </w:rPr>
  </w:style>
  <w:style w:type="paragraph" w:styleId="BodyText">
    <w:name w:val="Body Text"/>
    <w:basedOn w:val="Normal"/>
    <w:link w:val="BodyTextChar"/>
    <w:rsid w:val="00D61D2E"/>
    <w:pPr>
      <w:spacing w:after="120"/>
    </w:pPr>
  </w:style>
  <w:style w:type="character" w:customStyle="1" w:styleId="BodyTextChar">
    <w:name w:val="Body Text Char"/>
    <w:basedOn w:val="DefaultParagraphFont"/>
    <w:link w:val="BodyText"/>
    <w:rsid w:val="00D61D2E"/>
    <w:rPr>
      <w:rFonts w:ascii="Arial" w:eastAsia="Times New Roman" w:hAnsi="Arial" w:cs="Times New Roman"/>
      <w:szCs w:val="24"/>
    </w:rPr>
  </w:style>
  <w:style w:type="paragraph" w:styleId="ListBullet">
    <w:name w:val="List Bullet"/>
    <w:basedOn w:val="List"/>
    <w:autoRedefine/>
    <w:rsid w:val="00D61D2E"/>
    <w:pPr>
      <w:spacing w:after="0"/>
      <w:ind w:left="0" w:right="720" w:firstLine="0"/>
    </w:pPr>
    <w:rPr>
      <w:rFonts w:ascii="Times New Roman" w:hAnsi="Times New Roman"/>
      <w:b/>
      <w:sz w:val="28"/>
      <w:szCs w:val="28"/>
      <w:lang w:val="en-AU"/>
    </w:rPr>
  </w:style>
  <w:style w:type="paragraph" w:styleId="List">
    <w:name w:val="List"/>
    <w:basedOn w:val="BodyText"/>
    <w:rsid w:val="00D61D2E"/>
    <w:pPr>
      <w:spacing w:after="240" w:line="240" w:lineRule="atLeast"/>
      <w:ind w:left="360" w:hanging="360"/>
      <w:jc w:val="both"/>
    </w:pPr>
    <w:rPr>
      <w:rFonts w:ascii="Garamond" w:hAnsi="Garamond"/>
      <w:szCs w:val="20"/>
      <w:lang w:val="en-US"/>
    </w:rPr>
  </w:style>
  <w:style w:type="paragraph" w:customStyle="1" w:styleId="ChapterTitle">
    <w:name w:val="Chapter Title"/>
    <w:basedOn w:val="Title"/>
    <w:rsid w:val="00D61D2E"/>
  </w:style>
  <w:style w:type="paragraph" w:styleId="Title">
    <w:name w:val="Title"/>
    <w:basedOn w:val="HeadingBase"/>
    <w:next w:val="Subtitle"/>
    <w:link w:val="TitleChar"/>
    <w:qFormat/>
    <w:rsid w:val="00D61D2E"/>
    <w:pPr>
      <w:spacing w:before="140" w:line="240" w:lineRule="auto"/>
      <w:jc w:val="center"/>
    </w:pPr>
    <w:rPr>
      <w:caps/>
      <w:spacing w:val="60"/>
      <w:sz w:val="44"/>
    </w:rPr>
  </w:style>
  <w:style w:type="character" w:customStyle="1" w:styleId="TitleChar">
    <w:name w:val="Title Char"/>
    <w:basedOn w:val="DefaultParagraphFont"/>
    <w:link w:val="Title"/>
    <w:rsid w:val="00D61D2E"/>
    <w:rPr>
      <w:rFonts w:ascii="Garamond" w:eastAsia="Times New Roman" w:hAnsi="Garamond" w:cs="Times New Roman"/>
      <w:caps/>
      <w:spacing w:val="60"/>
      <w:kern w:val="20"/>
      <w:sz w:val="44"/>
      <w:szCs w:val="20"/>
      <w:lang w:val="en-US"/>
    </w:rPr>
  </w:style>
  <w:style w:type="paragraph" w:styleId="Subtitle">
    <w:name w:val="Subtitle"/>
    <w:basedOn w:val="Title"/>
    <w:next w:val="BodyText"/>
    <w:link w:val="SubtitleChar"/>
    <w:qFormat/>
    <w:rsid w:val="00D61D2E"/>
    <w:pPr>
      <w:spacing w:after="420"/>
    </w:pPr>
    <w:rPr>
      <w:caps w:val="0"/>
      <w:smallCaps/>
      <w:spacing w:val="20"/>
      <w:sz w:val="27"/>
    </w:rPr>
  </w:style>
  <w:style w:type="character" w:customStyle="1" w:styleId="SubtitleChar">
    <w:name w:val="Subtitle Char"/>
    <w:basedOn w:val="DefaultParagraphFont"/>
    <w:link w:val="Subtitle"/>
    <w:rsid w:val="00D61D2E"/>
    <w:rPr>
      <w:rFonts w:ascii="Garamond" w:eastAsia="Times New Roman" w:hAnsi="Garamond" w:cs="Times New Roman"/>
      <w:smallCaps/>
      <w:spacing w:val="20"/>
      <w:kern w:val="20"/>
      <w:sz w:val="27"/>
      <w:szCs w:val="20"/>
      <w:lang w:val="en-US"/>
    </w:rPr>
  </w:style>
  <w:style w:type="paragraph" w:customStyle="1" w:styleId="HeaderBase">
    <w:name w:val="Header Base"/>
    <w:basedOn w:val="BodyText"/>
    <w:rsid w:val="00D61D2E"/>
    <w:pPr>
      <w:keepLines/>
      <w:tabs>
        <w:tab w:val="center" w:pos="4320"/>
        <w:tab w:val="right" w:pos="8640"/>
      </w:tabs>
      <w:spacing w:after="0" w:line="240" w:lineRule="atLeast"/>
      <w:jc w:val="center"/>
    </w:pPr>
    <w:rPr>
      <w:rFonts w:ascii="Garamond" w:hAnsi="Garamond"/>
      <w:smallCaps/>
      <w:spacing w:val="15"/>
      <w:szCs w:val="20"/>
      <w:lang w:val="en-US"/>
    </w:rPr>
  </w:style>
  <w:style w:type="paragraph" w:customStyle="1" w:styleId="FootnoteBase">
    <w:name w:val="Footnote Base"/>
    <w:basedOn w:val="BodyText"/>
    <w:rsid w:val="00D61D2E"/>
    <w:pPr>
      <w:keepLines/>
      <w:spacing w:after="240" w:line="200" w:lineRule="atLeast"/>
      <w:jc w:val="both"/>
    </w:pPr>
    <w:rPr>
      <w:rFonts w:ascii="Garamond" w:hAnsi="Garamond"/>
      <w:sz w:val="18"/>
      <w:szCs w:val="20"/>
      <w:lang w:val="en-US"/>
    </w:rPr>
  </w:style>
  <w:style w:type="paragraph" w:customStyle="1" w:styleId="BlockQuotation">
    <w:name w:val="Block Quotation"/>
    <w:basedOn w:val="BodyText"/>
    <w:rsid w:val="00D61D2E"/>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Cs w:val="20"/>
      <w:lang w:val="en-US"/>
    </w:rPr>
  </w:style>
  <w:style w:type="paragraph" w:customStyle="1" w:styleId="BodyTextKeep">
    <w:name w:val="Body Text Keep"/>
    <w:basedOn w:val="BodyText"/>
    <w:rsid w:val="00D61D2E"/>
    <w:pPr>
      <w:keepNext/>
      <w:spacing w:after="240" w:line="240" w:lineRule="atLeast"/>
      <w:ind w:firstLine="360"/>
      <w:jc w:val="both"/>
    </w:pPr>
    <w:rPr>
      <w:rFonts w:ascii="Garamond" w:hAnsi="Garamond"/>
      <w:szCs w:val="20"/>
      <w:lang w:val="en-US"/>
    </w:rPr>
  </w:style>
  <w:style w:type="paragraph" w:customStyle="1" w:styleId="Picture">
    <w:name w:val="Picture"/>
    <w:basedOn w:val="Normal"/>
    <w:next w:val="Caption"/>
    <w:rsid w:val="00D61D2E"/>
    <w:pPr>
      <w:keepNext/>
    </w:pPr>
    <w:rPr>
      <w:rFonts w:ascii="Garamond" w:hAnsi="Garamond"/>
      <w:szCs w:val="20"/>
      <w:lang w:val="en-US"/>
    </w:rPr>
  </w:style>
  <w:style w:type="paragraph" w:styleId="Caption">
    <w:name w:val="caption"/>
    <w:basedOn w:val="Picture"/>
    <w:next w:val="BodyText"/>
    <w:qFormat/>
    <w:rsid w:val="00D61D2E"/>
    <w:pPr>
      <w:spacing w:before="60" w:after="240" w:line="200" w:lineRule="atLeast"/>
      <w:ind w:left="1920" w:hanging="120"/>
    </w:pPr>
    <w:rPr>
      <w:i/>
      <w:spacing w:val="5"/>
      <w:sz w:val="20"/>
    </w:rPr>
  </w:style>
  <w:style w:type="paragraph" w:customStyle="1" w:styleId="DocumentLabel">
    <w:name w:val="Document Label"/>
    <w:next w:val="Normal"/>
    <w:rsid w:val="00D61D2E"/>
    <w:pPr>
      <w:pBdr>
        <w:top w:val="single" w:sz="6" w:space="6" w:color="808080"/>
        <w:bottom w:val="single" w:sz="6" w:space="6" w:color="808080"/>
      </w:pBdr>
      <w:spacing w:after="0" w:line="240" w:lineRule="atLeast"/>
      <w:jc w:val="center"/>
    </w:pPr>
    <w:rPr>
      <w:rFonts w:ascii="Garamond" w:eastAsia="Times New Roman" w:hAnsi="Garamond" w:cs="Times New Roman"/>
      <w:b/>
      <w:caps/>
      <w:spacing w:val="40"/>
      <w:sz w:val="18"/>
      <w:szCs w:val="20"/>
      <w:lang w:val="en-US"/>
    </w:rPr>
  </w:style>
  <w:style w:type="paragraph" w:customStyle="1" w:styleId="IndexBase">
    <w:name w:val="Index Base"/>
    <w:basedOn w:val="Normal"/>
    <w:rsid w:val="00D61D2E"/>
    <w:pPr>
      <w:spacing w:line="240" w:lineRule="atLeast"/>
      <w:ind w:left="360" w:hanging="360"/>
    </w:pPr>
    <w:rPr>
      <w:rFonts w:ascii="Garamond" w:hAnsi="Garamond"/>
      <w:szCs w:val="20"/>
      <w:lang w:val="en-US"/>
    </w:rPr>
  </w:style>
  <w:style w:type="paragraph" w:customStyle="1" w:styleId="SectionHeading">
    <w:name w:val="Section Heading"/>
    <w:basedOn w:val="Heading1"/>
    <w:rsid w:val="00D61D2E"/>
    <w:pPr>
      <w:keepLines/>
      <w:pBdr>
        <w:top w:val="single" w:sz="6" w:space="6" w:color="808080"/>
        <w:bottom w:val="single" w:sz="6" w:space="6" w:color="808080"/>
      </w:pBdr>
      <w:spacing w:after="240" w:line="240" w:lineRule="atLeast"/>
      <w:jc w:val="center"/>
    </w:pPr>
    <w:rPr>
      <w:rFonts w:ascii="Garamond" w:hAnsi="Garamond"/>
      <w:bCs/>
      <w:caps/>
      <w:spacing w:val="20"/>
      <w:kern w:val="16"/>
      <w:sz w:val="18"/>
      <w:szCs w:val="20"/>
    </w:rPr>
  </w:style>
  <w:style w:type="character" w:customStyle="1" w:styleId="Lead-inEmphasis">
    <w:name w:val="Lead-in Emphasis"/>
    <w:rsid w:val="00D61D2E"/>
    <w:rPr>
      <w:caps/>
      <w:sz w:val="18"/>
    </w:rPr>
  </w:style>
  <w:style w:type="paragraph" w:customStyle="1" w:styleId="SubtitleCover">
    <w:name w:val="Subtitle Cover"/>
    <w:basedOn w:val="TitleCover"/>
    <w:next w:val="BodyText"/>
    <w:rsid w:val="00D61D2E"/>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D61D2E"/>
    <w:pPr>
      <w:spacing w:after="240" w:line="720" w:lineRule="atLeast"/>
      <w:jc w:val="center"/>
    </w:pPr>
    <w:rPr>
      <w:caps/>
      <w:spacing w:val="65"/>
      <w:sz w:val="64"/>
    </w:rPr>
  </w:style>
  <w:style w:type="character" w:customStyle="1" w:styleId="Superscript">
    <w:name w:val="Superscript"/>
    <w:rsid w:val="00D61D2E"/>
    <w:rPr>
      <w:vertAlign w:val="superscript"/>
    </w:rPr>
  </w:style>
  <w:style w:type="paragraph" w:customStyle="1" w:styleId="TOCBase">
    <w:name w:val="TOC Base"/>
    <w:basedOn w:val="Normal"/>
    <w:rsid w:val="00D61D2E"/>
    <w:pPr>
      <w:tabs>
        <w:tab w:val="right" w:leader="dot" w:pos="5040"/>
      </w:tabs>
      <w:spacing w:after="240" w:line="240" w:lineRule="atLeast"/>
    </w:pPr>
    <w:rPr>
      <w:rFonts w:ascii="Garamond" w:hAnsi="Garamond"/>
      <w:szCs w:val="20"/>
      <w:lang w:val="en-US"/>
    </w:rPr>
  </w:style>
  <w:style w:type="paragraph" w:customStyle="1" w:styleId="SectionLabel">
    <w:name w:val="Section Label"/>
    <w:basedOn w:val="HeadingBase"/>
    <w:next w:val="BodyText"/>
    <w:rsid w:val="00D61D2E"/>
    <w:pPr>
      <w:pBdr>
        <w:bottom w:val="single" w:sz="6" w:space="24" w:color="808080"/>
      </w:pBdr>
      <w:spacing w:after="720"/>
      <w:jc w:val="center"/>
    </w:pPr>
    <w:rPr>
      <w:caps/>
      <w:spacing w:val="80"/>
      <w:sz w:val="48"/>
    </w:rPr>
  </w:style>
  <w:style w:type="paragraph" w:customStyle="1" w:styleId="FooterFirst">
    <w:name w:val="Footer First"/>
    <w:basedOn w:val="Footer"/>
    <w:rsid w:val="00D61D2E"/>
    <w:pPr>
      <w:keepLines/>
      <w:tabs>
        <w:tab w:val="clear" w:pos="8640"/>
        <w:tab w:val="right" w:pos="9480"/>
      </w:tabs>
      <w:spacing w:before="600" w:line="240" w:lineRule="atLeast"/>
      <w:ind w:left="-840" w:right="-840"/>
      <w:jc w:val="center"/>
    </w:pPr>
    <w:rPr>
      <w:rFonts w:ascii="Garamond" w:hAnsi="Garamond"/>
      <w:smallCaps/>
      <w:spacing w:val="15"/>
      <w:sz w:val="24"/>
      <w:szCs w:val="20"/>
      <w:lang w:val="en-US"/>
    </w:rPr>
  </w:style>
  <w:style w:type="paragraph" w:customStyle="1" w:styleId="FooterEven">
    <w:name w:val="Footer Even"/>
    <w:basedOn w:val="Footer"/>
    <w:rsid w:val="00D61D2E"/>
    <w:pPr>
      <w:keepLines/>
      <w:tabs>
        <w:tab w:val="clear" w:pos="8640"/>
        <w:tab w:val="right" w:pos="9480"/>
      </w:tabs>
      <w:spacing w:before="600" w:line="240" w:lineRule="atLeast"/>
      <w:ind w:left="-840" w:right="-840"/>
      <w:jc w:val="center"/>
    </w:pPr>
    <w:rPr>
      <w:rFonts w:ascii="Garamond" w:hAnsi="Garamond"/>
      <w:smallCaps/>
      <w:spacing w:val="15"/>
      <w:sz w:val="24"/>
      <w:szCs w:val="20"/>
      <w:lang w:val="en-US"/>
    </w:rPr>
  </w:style>
  <w:style w:type="paragraph" w:customStyle="1" w:styleId="FooterOdd">
    <w:name w:val="Footer Odd"/>
    <w:basedOn w:val="Footer"/>
    <w:rsid w:val="00D61D2E"/>
    <w:pPr>
      <w:keepLines/>
      <w:tabs>
        <w:tab w:val="clear" w:pos="8640"/>
        <w:tab w:val="right" w:pos="9480"/>
      </w:tabs>
      <w:spacing w:before="600" w:line="240" w:lineRule="atLeast"/>
      <w:ind w:left="-840" w:right="-840"/>
      <w:jc w:val="center"/>
    </w:pPr>
    <w:rPr>
      <w:rFonts w:ascii="Garamond" w:hAnsi="Garamond"/>
      <w:smallCaps/>
      <w:spacing w:val="15"/>
      <w:sz w:val="24"/>
      <w:szCs w:val="20"/>
      <w:lang w:val="en-US"/>
    </w:rPr>
  </w:style>
  <w:style w:type="paragraph" w:customStyle="1" w:styleId="HeaderFirst">
    <w:name w:val="Header First"/>
    <w:basedOn w:val="Header"/>
    <w:rsid w:val="00D61D2E"/>
    <w:pPr>
      <w:keepLines/>
      <w:spacing w:after="480" w:line="240" w:lineRule="atLeast"/>
      <w:jc w:val="center"/>
    </w:pPr>
    <w:rPr>
      <w:rFonts w:ascii="Garamond" w:hAnsi="Garamond"/>
      <w:smallCaps/>
      <w:spacing w:val="15"/>
      <w:szCs w:val="20"/>
      <w:lang w:val="en-US"/>
    </w:rPr>
  </w:style>
  <w:style w:type="paragraph" w:customStyle="1" w:styleId="HeaderEven">
    <w:name w:val="Header Even"/>
    <w:basedOn w:val="Header"/>
    <w:rsid w:val="00D61D2E"/>
    <w:pPr>
      <w:keepLines/>
      <w:spacing w:after="480" w:line="240" w:lineRule="atLeast"/>
      <w:jc w:val="center"/>
    </w:pPr>
    <w:rPr>
      <w:rFonts w:ascii="Garamond" w:hAnsi="Garamond"/>
      <w:i/>
      <w:spacing w:val="10"/>
      <w:szCs w:val="20"/>
      <w:lang w:val="en-US"/>
    </w:rPr>
  </w:style>
  <w:style w:type="paragraph" w:customStyle="1" w:styleId="HeaderOdd">
    <w:name w:val="Header Odd"/>
    <w:basedOn w:val="Header"/>
    <w:rsid w:val="00D61D2E"/>
    <w:pPr>
      <w:keepLines/>
      <w:spacing w:after="480" w:line="240" w:lineRule="atLeast"/>
      <w:jc w:val="center"/>
    </w:pPr>
    <w:rPr>
      <w:rFonts w:ascii="Garamond" w:hAnsi="Garamond"/>
      <w:smallCaps/>
      <w:spacing w:val="15"/>
      <w:szCs w:val="20"/>
      <w:lang w:val="en-US"/>
    </w:rPr>
  </w:style>
  <w:style w:type="paragraph" w:customStyle="1" w:styleId="ChapterLabel">
    <w:name w:val="Chapter Label"/>
    <w:basedOn w:val="SectionLabel"/>
    <w:rsid w:val="00D61D2E"/>
  </w:style>
  <w:style w:type="paragraph" w:customStyle="1" w:styleId="ChapterSubtitle">
    <w:name w:val="Chapter Subtitle"/>
    <w:basedOn w:val="Subtitle"/>
    <w:rsid w:val="00D61D2E"/>
  </w:style>
  <w:style w:type="paragraph" w:styleId="ListBullet2">
    <w:name w:val="List Bullet 2"/>
    <w:basedOn w:val="ListBullet"/>
    <w:autoRedefine/>
    <w:rsid w:val="00D61D2E"/>
    <w:pPr>
      <w:numPr>
        <w:numId w:val="1"/>
      </w:numPr>
      <w:ind w:left="1080"/>
    </w:pPr>
    <w:rPr>
      <w:b w:val="0"/>
    </w:rPr>
  </w:style>
  <w:style w:type="paragraph" w:styleId="ListBullet3">
    <w:name w:val="List Bullet 3"/>
    <w:basedOn w:val="ListBullet"/>
    <w:autoRedefine/>
    <w:rsid w:val="00D61D2E"/>
    <w:pPr>
      <w:tabs>
        <w:tab w:val="num" w:pos="360"/>
      </w:tabs>
      <w:ind w:left="1440" w:hanging="320"/>
    </w:pPr>
    <w:rPr>
      <w:b w:val="0"/>
    </w:rPr>
  </w:style>
  <w:style w:type="paragraph" w:styleId="ListBullet4">
    <w:name w:val="List Bullet 4"/>
    <w:basedOn w:val="ListBullet"/>
    <w:autoRedefine/>
    <w:rsid w:val="00D61D2E"/>
    <w:pPr>
      <w:tabs>
        <w:tab w:val="num" w:pos="360"/>
      </w:tabs>
      <w:ind w:left="1800" w:hanging="320"/>
    </w:pPr>
    <w:rPr>
      <w:b w:val="0"/>
    </w:rPr>
  </w:style>
  <w:style w:type="paragraph" w:customStyle="1" w:styleId="ReturnAddress">
    <w:name w:val="Return Address"/>
    <w:rsid w:val="00D61D2E"/>
    <w:pPr>
      <w:framePr w:w="8640" w:wrap="notBeside" w:vAnchor="page" w:hAnchor="page" w:x="1729" w:y="14401" w:anchorLock="1"/>
      <w:tabs>
        <w:tab w:val="left" w:pos="2160"/>
      </w:tabs>
      <w:spacing w:after="0" w:line="240" w:lineRule="atLeast"/>
      <w:ind w:right="-240"/>
      <w:jc w:val="center"/>
    </w:pPr>
    <w:rPr>
      <w:rFonts w:ascii="Garamond" w:eastAsia="Times New Roman" w:hAnsi="Garamond" w:cs="Times New Roman"/>
      <w:caps/>
      <w:spacing w:val="30"/>
      <w:sz w:val="14"/>
      <w:szCs w:val="20"/>
      <w:lang w:val="en-US"/>
    </w:rPr>
  </w:style>
  <w:style w:type="character" w:customStyle="1" w:styleId="Slogan">
    <w:name w:val="Slogan"/>
    <w:rsid w:val="00D61D2E"/>
    <w:rPr>
      <w:i/>
      <w:spacing w:val="70"/>
    </w:rPr>
  </w:style>
  <w:style w:type="paragraph" w:customStyle="1" w:styleId="CompanyName">
    <w:name w:val="Company Name"/>
    <w:basedOn w:val="BodyText"/>
    <w:rsid w:val="00D61D2E"/>
    <w:pPr>
      <w:keepLines/>
      <w:framePr w:w="8640" w:h="1440" w:wrap="notBeside" w:vAnchor="page" w:hAnchor="margin" w:xAlign="center" w:y="889"/>
      <w:spacing w:after="40" w:line="240" w:lineRule="atLeast"/>
      <w:jc w:val="center"/>
    </w:pPr>
    <w:rPr>
      <w:rFonts w:ascii="Garamond" w:hAnsi="Garamond"/>
      <w:caps/>
      <w:spacing w:val="75"/>
      <w:kern w:val="18"/>
      <w:szCs w:val="20"/>
      <w:lang w:val="en-US"/>
    </w:rPr>
  </w:style>
  <w:style w:type="paragraph" w:customStyle="1" w:styleId="PartTitle">
    <w:name w:val="Part Title"/>
    <w:basedOn w:val="Title"/>
    <w:rsid w:val="00D61D2E"/>
  </w:style>
  <w:style w:type="paragraph" w:customStyle="1" w:styleId="PartLabel">
    <w:name w:val="Part Label"/>
    <w:basedOn w:val="SectionLabel"/>
    <w:rsid w:val="00D61D2E"/>
  </w:style>
  <w:style w:type="paragraph" w:styleId="ListBullet5">
    <w:name w:val="List Bullet 5"/>
    <w:basedOn w:val="ListBullet"/>
    <w:autoRedefine/>
    <w:rsid w:val="00D61D2E"/>
    <w:pPr>
      <w:tabs>
        <w:tab w:val="num" w:pos="360"/>
      </w:tabs>
      <w:ind w:left="2160" w:hanging="320"/>
    </w:pPr>
    <w:rPr>
      <w:b w:val="0"/>
    </w:rPr>
  </w:style>
  <w:style w:type="paragraph" w:customStyle="1" w:styleId="DefaultText">
    <w:name w:val="Default Text"/>
    <w:basedOn w:val="Normal"/>
    <w:rsid w:val="00D61D2E"/>
    <w:rPr>
      <w:rFonts w:ascii="Times New Roman" w:hAnsi="Times New Roman"/>
      <w:sz w:val="24"/>
      <w:szCs w:val="20"/>
    </w:rPr>
  </w:style>
  <w:style w:type="character" w:styleId="FollowedHyperlink">
    <w:name w:val="FollowedHyperlink"/>
    <w:rsid w:val="00D61D2E"/>
    <w:rPr>
      <w:color w:val="800080"/>
      <w:u w:val="single"/>
    </w:rPr>
  </w:style>
  <w:style w:type="paragraph" w:styleId="NormalWeb">
    <w:name w:val="Normal (Web)"/>
    <w:basedOn w:val="Normal"/>
    <w:rsid w:val="00D61D2E"/>
    <w:pPr>
      <w:spacing w:before="100" w:beforeAutospacing="1" w:after="100" w:afterAutospacing="1"/>
    </w:pPr>
    <w:rPr>
      <w:rFonts w:ascii="Times New Roman" w:hAnsi="Times New Roman"/>
      <w:sz w:val="24"/>
    </w:rPr>
  </w:style>
  <w:style w:type="paragraph" w:customStyle="1" w:styleId="Headingprimary">
    <w:name w:val="Heading (primary)"/>
    <w:next w:val="Normal"/>
    <w:uiPriority w:val="7"/>
    <w:qFormat/>
    <w:rsid w:val="00D61D2E"/>
    <w:pPr>
      <w:keepNext/>
      <w:spacing w:after="240" w:line="240" w:lineRule="auto"/>
    </w:pPr>
    <w:rPr>
      <w:rFonts w:ascii="Arial Bold" w:eastAsia="Times New Roman" w:hAnsi="Arial Bold" w:cs="Times New Roman"/>
      <w:b/>
      <w:caps/>
      <w:color w:val="000090"/>
      <w:lang w:val="en-GB"/>
    </w:rPr>
  </w:style>
  <w:style w:type="paragraph" w:styleId="ListParagraph">
    <w:name w:val="List Paragraph"/>
    <w:basedOn w:val="Normal"/>
    <w:uiPriority w:val="34"/>
    <w:qFormat/>
    <w:rsid w:val="00D61D2E"/>
    <w:pPr>
      <w:spacing w:before="60" w:after="120"/>
      <w:ind w:left="720"/>
      <w:contextualSpacing/>
    </w:pPr>
    <w:rPr>
      <w:rFonts w:ascii="Calibri" w:eastAsia="MS Mincho" w:hAnsi="Calibri"/>
    </w:rPr>
  </w:style>
  <w:style w:type="character" w:styleId="CommentReference">
    <w:name w:val="annotation reference"/>
    <w:uiPriority w:val="99"/>
    <w:semiHidden/>
    <w:unhideWhenUsed/>
    <w:rsid w:val="00D61D2E"/>
    <w:rPr>
      <w:sz w:val="16"/>
      <w:szCs w:val="16"/>
    </w:rPr>
  </w:style>
  <w:style w:type="paragraph" w:styleId="CommentText">
    <w:name w:val="annotation text"/>
    <w:basedOn w:val="Normal"/>
    <w:link w:val="CommentTextChar"/>
    <w:uiPriority w:val="99"/>
    <w:semiHidden/>
    <w:unhideWhenUsed/>
    <w:rsid w:val="00D61D2E"/>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D61D2E"/>
    <w:rPr>
      <w:rFonts w:ascii="Calibri" w:eastAsia="Calibri" w:hAnsi="Calibri" w:cs="Times New Roman"/>
      <w:sz w:val="20"/>
      <w:szCs w:val="20"/>
    </w:rPr>
  </w:style>
  <w:style w:type="numbering" w:customStyle="1" w:styleId="NoList1">
    <w:name w:val="No List1"/>
    <w:next w:val="NoList"/>
    <w:semiHidden/>
    <w:rsid w:val="00D61D2E"/>
  </w:style>
  <w:style w:type="paragraph" w:styleId="BalloonText">
    <w:name w:val="Balloon Text"/>
    <w:basedOn w:val="Normal"/>
    <w:link w:val="BalloonTextChar"/>
    <w:semiHidden/>
    <w:rsid w:val="00D61D2E"/>
    <w:pPr>
      <w:jc w:val="both"/>
    </w:pPr>
    <w:rPr>
      <w:rFonts w:ascii="Tahoma" w:hAnsi="Tahoma" w:cs="Tahoma"/>
      <w:sz w:val="16"/>
      <w:szCs w:val="16"/>
    </w:rPr>
  </w:style>
  <w:style w:type="character" w:customStyle="1" w:styleId="BalloonTextChar">
    <w:name w:val="Balloon Text Char"/>
    <w:basedOn w:val="DefaultParagraphFont"/>
    <w:link w:val="BalloonText"/>
    <w:semiHidden/>
    <w:rsid w:val="00D61D2E"/>
    <w:rPr>
      <w:rFonts w:ascii="Tahoma" w:eastAsia="Times New Roman" w:hAnsi="Tahoma" w:cs="Tahoma"/>
      <w:sz w:val="16"/>
      <w:szCs w:val="16"/>
    </w:rPr>
  </w:style>
  <w:style w:type="table" w:styleId="TableGrid">
    <w:name w:val="Table Grid"/>
    <w:basedOn w:val="TableNormal"/>
    <w:rsid w:val="00D61D2E"/>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1D2E"/>
    <w:rPr>
      <w:sz w:val="20"/>
      <w:szCs w:val="20"/>
    </w:rPr>
  </w:style>
  <w:style w:type="character" w:customStyle="1" w:styleId="FootnoteTextChar">
    <w:name w:val="Footnote Text Char"/>
    <w:basedOn w:val="DefaultParagraphFont"/>
    <w:link w:val="FootnoteText"/>
    <w:uiPriority w:val="99"/>
    <w:semiHidden/>
    <w:rsid w:val="00D61D2E"/>
    <w:rPr>
      <w:rFonts w:ascii="Arial" w:eastAsia="Times New Roman" w:hAnsi="Arial" w:cs="Times New Roman"/>
      <w:sz w:val="20"/>
      <w:szCs w:val="20"/>
    </w:rPr>
  </w:style>
  <w:style w:type="character" w:styleId="FootnoteReference">
    <w:name w:val="footnote reference"/>
    <w:uiPriority w:val="99"/>
    <w:unhideWhenUsed/>
    <w:rsid w:val="00D61D2E"/>
    <w:rPr>
      <w:rFonts w:ascii="Arial" w:hAnsi="Arial"/>
      <w:sz w:val="16"/>
      <w:szCs w:val="16"/>
      <w:vertAlign w:val="superscript"/>
    </w:rPr>
  </w:style>
  <w:style w:type="table" w:customStyle="1" w:styleId="TableGrid0">
    <w:name w:val="TableGrid"/>
    <w:rsid w:val="00D61D2E"/>
    <w:pPr>
      <w:spacing w:after="0" w:line="240" w:lineRule="auto"/>
    </w:pPr>
    <w:rPr>
      <w:rFonts w:ascii="Calibri" w:eastAsia="Times New Roman" w:hAnsi="Calibri" w:cs="Times New Roman"/>
      <w:lang w:eastAsia="en-AU"/>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D61D2E"/>
    <w:pPr>
      <w:keepNext/>
      <w:keepLines/>
      <w:tabs>
        <w:tab w:val="clear" w:pos="0"/>
        <w:tab w:val="clear" w:pos="4153"/>
        <w:tab w:val="clear" w:pos="8306"/>
      </w:tab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D61D2E"/>
    <w:pPr>
      <w:spacing w:after="100"/>
    </w:pPr>
  </w:style>
  <w:style w:type="paragraph" w:styleId="TOC2">
    <w:name w:val="toc 2"/>
    <w:basedOn w:val="Normal"/>
    <w:next w:val="Normal"/>
    <w:autoRedefine/>
    <w:uiPriority w:val="39"/>
    <w:unhideWhenUsed/>
    <w:rsid w:val="00D61D2E"/>
    <w:pPr>
      <w:spacing w:after="100"/>
      <w:ind w:left="220"/>
    </w:pPr>
  </w:style>
  <w:style w:type="paragraph" w:styleId="TOC3">
    <w:name w:val="toc 3"/>
    <w:basedOn w:val="Normal"/>
    <w:next w:val="Normal"/>
    <w:autoRedefine/>
    <w:uiPriority w:val="39"/>
    <w:unhideWhenUsed/>
    <w:rsid w:val="00D61D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asb.gov.au/"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EE5F-1B7C-4835-96A6-C75D89C8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Elasi</dc:creator>
  <cp:keywords/>
  <dc:description/>
  <cp:lastModifiedBy>Chris Elasi</cp:lastModifiedBy>
  <cp:revision>9</cp:revision>
  <dcterms:created xsi:type="dcterms:W3CDTF">2018-07-22T23:16:00Z</dcterms:created>
  <dcterms:modified xsi:type="dcterms:W3CDTF">2018-07-23T02:06:00Z</dcterms:modified>
</cp:coreProperties>
</file>